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55630" w:rsidP="00BA121F">
      <w:pPr>
        <w:ind w:left="2832"/>
        <w:jc w:val="both"/>
        <w:rPr>
          <w:rFonts w:eastAsia="MS Mincho"/>
          <w:b/>
          <w:sz w:val="28"/>
          <w:szCs w:val="28"/>
        </w:rPr>
      </w:pPr>
      <w:r>
        <w:rPr>
          <w:rFonts w:eastAsia="MS Mincho"/>
          <w:b/>
          <w:sz w:val="28"/>
          <w:szCs w:val="28"/>
        </w:rPr>
        <w:t>ПОСТАНОВЛЕНИЕ № 5-35</w:t>
      </w:r>
      <w:r w:rsidR="003C653C">
        <w:rPr>
          <w:rFonts w:eastAsia="MS Mincho"/>
          <w:b/>
          <w:sz w:val="28"/>
          <w:szCs w:val="28"/>
        </w:rPr>
        <w:t>1</w:t>
      </w:r>
      <w:r w:rsidR="00D01032">
        <w:rPr>
          <w:rFonts w:eastAsia="MS Mincho"/>
          <w:b/>
          <w:sz w:val="28"/>
          <w:szCs w:val="28"/>
        </w:rPr>
        <w:t>-2402/2025</w:t>
      </w:r>
      <w:r w:rsidRPr="00B16325" w:rsidR="00B57BF2">
        <w:rPr>
          <w:rFonts w:eastAsia="MS Mincho"/>
          <w:b/>
          <w:sz w:val="28"/>
          <w:szCs w:val="28"/>
        </w:rPr>
        <w:t xml:space="preserve">      </w:t>
      </w:r>
    </w:p>
    <w:p w:rsidR="00B57BF2" w:rsidRPr="00B16325" w:rsidP="00BA121F">
      <w:pPr>
        <w:ind w:left="2832"/>
        <w:jc w:val="both"/>
        <w:rPr>
          <w:rFonts w:eastAsia="MS Mincho"/>
          <w:sz w:val="28"/>
          <w:szCs w:val="28"/>
        </w:rPr>
      </w:pPr>
      <w:r w:rsidRPr="00B16325">
        <w:rPr>
          <w:rFonts w:eastAsia="MS Mincho"/>
          <w:b/>
          <w:sz w:val="28"/>
          <w:szCs w:val="28"/>
        </w:rPr>
        <w:t xml:space="preserve">    </w:t>
      </w:r>
    </w:p>
    <w:p w:rsidR="00B57BF2" w:rsidRPr="005C1991" w:rsidP="00B57BF2">
      <w:pPr>
        <w:jc w:val="both"/>
        <w:rPr>
          <w:rFonts w:eastAsia="MS Mincho"/>
          <w:sz w:val="16"/>
          <w:szCs w:val="16"/>
        </w:rPr>
      </w:pPr>
      <w:r>
        <w:rPr>
          <w:rFonts w:eastAsia="MS Mincho"/>
          <w:sz w:val="28"/>
          <w:szCs w:val="28"/>
        </w:rPr>
        <w:t>0</w:t>
      </w:r>
      <w:r w:rsidR="007F6D78">
        <w:rPr>
          <w:rFonts w:eastAsia="MS Mincho"/>
          <w:sz w:val="28"/>
          <w:szCs w:val="28"/>
        </w:rPr>
        <w:t>4</w:t>
      </w:r>
      <w:r>
        <w:rPr>
          <w:rFonts w:eastAsia="MS Mincho"/>
          <w:sz w:val="28"/>
          <w:szCs w:val="28"/>
        </w:rPr>
        <w:t xml:space="preserve"> апреля</w:t>
      </w:r>
      <w:r w:rsidR="00B747EC">
        <w:rPr>
          <w:rFonts w:eastAsia="MS Mincho"/>
          <w:sz w:val="28"/>
          <w:szCs w:val="28"/>
        </w:rPr>
        <w:t xml:space="preserve"> </w:t>
      </w:r>
      <w:r w:rsidR="00D01032">
        <w:rPr>
          <w:rFonts w:eastAsia="MS Mincho"/>
          <w:sz w:val="28"/>
          <w:szCs w:val="28"/>
        </w:rPr>
        <w:t>2025</w:t>
      </w:r>
      <w:r w:rsidRPr="00B16325">
        <w:rPr>
          <w:rFonts w:eastAsia="MS Mincho"/>
          <w:sz w:val="28"/>
          <w:szCs w:val="28"/>
        </w:rPr>
        <w:t xml:space="preserve"> г.</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t xml:space="preserve">       </w:t>
      </w:r>
      <w:r w:rsidRPr="00B16325">
        <w:rPr>
          <w:rFonts w:eastAsia="MS Mincho"/>
          <w:sz w:val="28"/>
          <w:szCs w:val="28"/>
        </w:rPr>
        <w:t>г.Пыть-Ях</w:t>
      </w:r>
      <w:r w:rsidRPr="00B16325">
        <w:rPr>
          <w:rFonts w:eastAsia="MS Mincho"/>
          <w:sz w:val="28"/>
          <w:szCs w:val="28"/>
        </w:rPr>
        <w:t xml:space="preserve">   </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p>
    <w:p w:rsidR="006F3F7B" w:rsidRPr="00D01032" w:rsidP="006F3F7B">
      <w:pPr>
        <w:ind w:firstLine="708"/>
        <w:jc w:val="both"/>
        <w:rPr>
          <w:rFonts w:eastAsia="MS Mincho"/>
          <w:sz w:val="28"/>
          <w:szCs w:val="28"/>
        </w:rPr>
      </w:pPr>
      <w:r>
        <w:rPr>
          <w:rFonts w:eastAsia="MS Mincho"/>
          <w:sz w:val="28"/>
          <w:szCs w:val="28"/>
        </w:rPr>
        <w:t xml:space="preserve">Мировой судья судебного участка № 2 </w:t>
      </w:r>
      <w:r>
        <w:rPr>
          <w:rFonts w:eastAsia="MS Mincho"/>
          <w:sz w:val="28"/>
          <w:szCs w:val="28"/>
        </w:rPr>
        <w:t>Пыть-Яхского</w:t>
      </w:r>
      <w:r>
        <w:rPr>
          <w:rFonts w:eastAsia="MS Mincho"/>
          <w:sz w:val="28"/>
          <w:szCs w:val="28"/>
        </w:rPr>
        <w:t xml:space="preserve"> судебного района Ханты-Мансийского автономного округа – Югры Клочков А.А., рассмотрев по адресу: </w:t>
      </w:r>
      <w:r w:rsidRPr="00D01032">
        <w:rPr>
          <w:rFonts w:eastAsia="MS Mincho"/>
          <w:sz w:val="28"/>
          <w:szCs w:val="28"/>
        </w:rPr>
        <w:t xml:space="preserve">Ханты-Мансийский автономный округ-Югра, г. Пыть-Ях, 2 </w:t>
      </w:r>
      <w:r w:rsidRPr="00D01032">
        <w:rPr>
          <w:rFonts w:eastAsia="MS Mincho"/>
          <w:sz w:val="28"/>
          <w:szCs w:val="28"/>
        </w:rPr>
        <w:t>мкр</w:t>
      </w:r>
      <w:r w:rsidRPr="00D01032">
        <w:rPr>
          <w:rFonts w:eastAsia="MS Mincho"/>
          <w:sz w:val="28"/>
          <w:szCs w:val="28"/>
        </w:rPr>
        <w:t>.,</w:t>
      </w:r>
      <w:r w:rsidRPr="00D01032">
        <w:rPr>
          <w:rFonts w:eastAsia="MS Mincho"/>
          <w:sz w:val="28"/>
          <w:szCs w:val="28"/>
        </w:rPr>
        <w:t xml:space="preserve"> д. 4, дело об административном правонарушении в отношении </w:t>
      </w:r>
    </w:p>
    <w:p w:rsidR="008E4242" w:rsidRPr="00D01032" w:rsidP="006F3F7B">
      <w:pPr>
        <w:ind w:firstLine="708"/>
        <w:jc w:val="both"/>
        <w:rPr>
          <w:rFonts w:eastAsia="MS Mincho"/>
          <w:sz w:val="28"/>
          <w:szCs w:val="28"/>
        </w:rPr>
      </w:pPr>
      <w:r>
        <w:rPr>
          <w:rFonts w:eastAsia="MS Mincho"/>
          <w:sz w:val="28"/>
          <w:szCs w:val="28"/>
        </w:rPr>
        <w:t xml:space="preserve">Кудинова Дмитрия Владимировича, </w:t>
      </w:r>
      <w:r w:rsidR="00912EE3">
        <w:rPr>
          <w:rFonts w:eastAsia="MS Mincho"/>
          <w:sz w:val="28"/>
          <w:szCs w:val="28"/>
        </w:rPr>
        <w:t>---</w:t>
      </w:r>
      <w:r w:rsidRPr="00D01032">
        <w:rPr>
          <w:rFonts w:eastAsia="MS Mincho"/>
          <w:sz w:val="28"/>
          <w:szCs w:val="28"/>
        </w:rPr>
        <w:t xml:space="preserve">, </w:t>
      </w:r>
    </w:p>
    <w:p w:rsidR="006F3F7B" w:rsidRPr="00D01032" w:rsidP="006F3F7B">
      <w:pPr>
        <w:jc w:val="both"/>
        <w:rPr>
          <w:rFonts w:eastAsia="MS Mincho"/>
          <w:sz w:val="28"/>
          <w:szCs w:val="28"/>
        </w:rPr>
      </w:pPr>
      <w:r w:rsidRPr="00D01032">
        <w:rPr>
          <w:rFonts w:eastAsia="MS Mincho"/>
          <w:sz w:val="28"/>
          <w:szCs w:val="28"/>
        </w:rPr>
        <w:tab/>
        <w:t xml:space="preserve">за </w:t>
      </w:r>
      <w:r w:rsidRPr="00D01032">
        <w:rPr>
          <w:rFonts w:eastAsia="MS Mincho"/>
          <w:sz w:val="28"/>
          <w:szCs w:val="28"/>
        </w:rPr>
        <w:t>совершение  административного</w:t>
      </w:r>
      <w:r w:rsidRPr="00D01032">
        <w:rPr>
          <w:rFonts w:eastAsia="MS Mincho"/>
          <w:sz w:val="28"/>
          <w:szCs w:val="28"/>
        </w:rPr>
        <w:t xml:space="preserve"> правонарушения, предусмотренного ч. 1 ст. 12.26 КоАП РФ,</w:t>
      </w:r>
    </w:p>
    <w:p w:rsidR="00455630" w:rsidRPr="00D01032" w:rsidP="006F3F7B">
      <w:pPr>
        <w:jc w:val="both"/>
        <w:rPr>
          <w:rFonts w:eastAsia="MS Mincho"/>
          <w:sz w:val="28"/>
          <w:szCs w:val="28"/>
        </w:rPr>
      </w:pPr>
    </w:p>
    <w:p w:rsidR="006F3F7B" w:rsidP="006F3F7B">
      <w:pPr>
        <w:ind w:left="3540" w:firstLine="708"/>
        <w:jc w:val="both"/>
        <w:rPr>
          <w:rFonts w:eastAsia="MS Mincho"/>
          <w:sz w:val="28"/>
          <w:szCs w:val="28"/>
        </w:rPr>
      </w:pPr>
      <w:r>
        <w:rPr>
          <w:rFonts w:eastAsia="MS Mincho"/>
          <w:sz w:val="28"/>
          <w:szCs w:val="28"/>
        </w:rPr>
        <w:t>УСТАНОВИЛ:</w:t>
      </w:r>
    </w:p>
    <w:p w:rsidR="006F3F7B" w:rsidP="006F3F7B">
      <w:pPr>
        <w:jc w:val="both"/>
        <w:rPr>
          <w:rFonts w:eastAsia="MS Mincho"/>
          <w:sz w:val="16"/>
          <w:szCs w:val="16"/>
        </w:rPr>
      </w:pPr>
    </w:p>
    <w:p w:rsidR="006F3F7B" w:rsidRPr="001679CB" w:rsidP="006F3F7B">
      <w:pPr>
        <w:jc w:val="both"/>
        <w:rPr>
          <w:rFonts w:eastAsia="MS Mincho"/>
          <w:sz w:val="28"/>
          <w:szCs w:val="28"/>
        </w:rPr>
      </w:pPr>
      <w:r>
        <w:rPr>
          <w:rFonts w:eastAsia="MS Mincho"/>
          <w:sz w:val="28"/>
          <w:szCs w:val="28"/>
        </w:rPr>
        <w:tab/>
        <w:t xml:space="preserve">Гр-н </w:t>
      </w:r>
      <w:r w:rsidR="007F6D78">
        <w:rPr>
          <w:rFonts w:eastAsia="MS Mincho"/>
          <w:sz w:val="28"/>
          <w:szCs w:val="28"/>
        </w:rPr>
        <w:t>Кудинов Д.А.</w:t>
      </w:r>
      <w:r w:rsidR="001679CB">
        <w:rPr>
          <w:rFonts w:eastAsia="MS Mincho"/>
          <w:sz w:val="28"/>
          <w:szCs w:val="28"/>
        </w:rPr>
        <w:t xml:space="preserve"> </w:t>
      </w:r>
      <w:r w:rsidR="007F6D78">
        <w:rPr>
          <w:rFonts w:eastAsia="MS Mincho"/>
          <w:sz w:val="28"/>
          <w:szCs w:val="28"/>
        </w:rPr>
        <w:t xml:space="preserve">25.01.2025 </w:t>
      </w:r>
      <w:r w:rsidR="00D01032">
        <w:rPr>
          <w:rFonts w:eastAsia="MS Mincho"/>
          <w:sz w:val="28"/>
          <w:szCs w:val="28"/>
        </w:rPr>
        <w:t xml:space="preserve">в </w:t>
      </w:r>
      <w:r w:rsidR="007F6D78">
        <w:rPr>
          <w:rFonts w:eastAsia="MS Mincho"/>
          <w:sz w:val="28"/>
          <w:szCs w:val="28"/>
        </w:rPr>
        <w:t xml:space="preserve">16 часов 52 минуты на обочине дороги ул. Магистральной рядом с пересечением с ул. </w:t>
      </w:r>
      <w:r w:rsidR="007F6D78">
        <w:rPr>
          <w:rFonts w:eastAsia="MS Mincho"/>
          <w:sz w:val="28"/>
          <w:szCs w:val="28"/>
        </w:rPr>
        <w:t>В.Высоцкого</w:t>
      </w:r>
      <w:r w:rsidR="007F6D78">
        <w:rPr>
          <w:rFonts w:eastAsia="MS Mincho"/>
          <w:sz w:val="28"/>
          <w:szCs w:val="28"/>
        </w:rPr>
        <w:t xml:space="preserve"> </w:t>
      </w:r>
      <w:r w:rsidR="007E78E8">
        <w:rPr>
          <w:rFonts w:eastAsia="MS Mincho"/>
          <w:sz w:val="28"/>
          <w:szCs w:val="28"/>
        </w:rPr>
        <w:t xml:space="preserve">г. </w:t>
      </w:r>
      <w:r w:rsidR="007E78E8">
        <w:rPr>
          <w:rFonts w:eastAsia="MS Mincho"/>
          <w:sz w:val="28"/>
          <w:szCs w:val="28"/>
        </w:rPr>
        <w:t>Пыть-Яха</w:t>
      </w:r>
      <w:r w:rsidR="001679CB">
        <w:rPr>
          <w:rFonts w:eastAsia="MS Mincho"/>
          <w:sz w:val="28"/>
          <w:szCs w:val="28"/>
        </w:rPr>
        <w:t xml:space="preserve">  Ханты-Мансийского автономного</w:t>
      </w:r>
      <w:r>
        <w:rPr>
          <w:rFonts w:eastAsia="MS Mincho"/>
          <w:sz w:val="28"/>
          <w:szCs w:val="28"/>
        </w:rPr>
        <w:t xml:space="preserve"> округ</w:t>
      </w:r>
      <w:r w:rsidR="001679CB">
        <w:rPr>
          <w:rFonts w:eastAsia="MS Mincho"/>
          <w:sz w:val="28"/>
          <w:szCs w:val="28"/>
        </w:rPr>
        <w:t>а</w:t>
      </w:r>
      <w:r>
        <w:rPr>
          <w:rFonts w:eastAsia="MS Mincho"/>
          <w:sz w:val="28"/>
          <w:szCs w:val="28"/>
        </w:rPr>
        <w:t xml:space="preserve">-Югра, отказался выполнить законное требование уполномоченного должностного лица о прохождении медицинского освидетельствования на состояние опьянения, до этого </w:t>
      </w:r>
      <w:r w:rsidR="007E78E8">
        <w:rPr>
          <w:rFonts w:eastAsia="MS Mincho"/>
          <w:sz w:val="28"/>
          <w:szCs w:val="28"/>
        </w:rPr>
        <w:t>в тот же день</w:t>
      </w:r>
      <w:r w:rsidR="007F6D78">
        <w:rPr>
          <w:rFonts w:eastAsia="MS Mincho"/>
          <w:sz w:val="28"/>
          <w:szCs w:val="28"/>
        </w:rPr>
        <w:t xml:space="preserve"> в том же месте около 15 часов 40 минут </w:t>
      </w:r>
      <w:r>
        <w:rPr>
          <w:rFonts w:eastAsia="MS Mincho"/>
          <w:sz w:val="28"/>
          <w:szCs w:val="28"/>
        </w:rPr>
        <w:t xml:space="preserve">управлял транспортным средством </w:t>
      </w:r>
      <w:r w:rsidR="007E78E8">
        <w:rPr>
          <w:rFonts w:eastAsia="MS Mincho"/>
          <w:sz w:val="28"/>
          <w:szCs w:val="28"/>
        </w:rPr>
        <w:t xml:space="preserve">- </w:t>
      </w:r>
      <w:r>
        <w:rPr>
          <w:rFonts w:eastAsia="MS Mincho"/>
          <w:sz w:val="28"/>
          <w:szCs w:val="28"/>
        </w:rPr>
        <w:t xml:space="preserve">автомобилем </w:t>
      </w:r>
      <w:r w:rsidR="007F6D78">
        <w:rPr>
          <w:rFonts w:eastAsia="MS Mincho"/>
          <w:sz w:val="28"/>
          <w:szCs w:val="28"/>
        </w:rPr>
        <w:t xml:space="preserve">Рено </w:t>
      </w:r>
      <w:r w:rsidR="007F6D78">
        <w:rPr>
          <w:rFonts w:eastAsia="MS Mincho"/>
          <w:sz w:val="28"/>
          <w:szCs w:val="28"/>
        </w:rPr>
        <w:t>Логан</w:t>
      </w:r>
      <w:r w:rsidR="007F6D78">
        <w:rPr>
          <w:rFonts w:eastAsia="MS Mincho"/>
          <w:sz w:val="28"/>
          <w:szCs w:val="28"/>
        </w:rPr>
        <w:t xml:space="preserve"> </w:t>
      </w:r>
      <w:r w:rsidR="001679CB">
        <w:rPr>
          <w:rFonts w:eastAsia="MS Mincho"/>
          <w:sz w:val="28"/>
          <w:szCs w:val="28"/>
        </w:rPr>
        <w:t>г.н</w:t>
      </w:r>
      <w:r w:rsidR="001679CB">
        <w:rPr>
          <w:rFonts w:eastAsia="MS Mincho"/>
          <w:sz w:val="28"/>
          <w:szCs w:val="28"/>
        </w:rPr>
        <w:t xml:space="preserve">. </w:t>
      </w:r>
      <w:r w:rsidR="00912EE3">
        <w:rPr>
          <w:rFonts w:eastAsia="MS Mincho"/>
          <w:sz w:val="28"/>
          <w:szCs w:val="28"/>
        </w:rPr>
        <w:t>---</w:t>
      </w:r>
      <w:r w:rsidR="00D01032">
        <w:rPr>
          <w:rFonts w:eastAsia="MS Mincho"/>
          <w:sz w:val="28"/>
          <w:szCs w:val="28"/>
        </w:rPr>
        <w:t xml:space="preserve"> </w:t>
      </w:r>
      <w:r w:rsidRPr="001679CB">
        <w:rPr>
          <w:rFonts w:eastAsia="MS Mincho"/>
          <w:sz w:val="28"/>
          <w:szCs w:val="28"/>
        </w:rPr>
        <w:t>с признаками опьянения –</w:t>
      </w:r>
      <w:r w:rsidR="007F6D78">
        <w:rPr>
          <w:rFonts w:eastAsia="MS Mincho"/>
          <w:sz w:val="28"/>
          <w:szCs w:val="28"/>
        </w:rPr>
        <w:t xml:space="preserve"> запах алкоголя из полости рта</w:t>
      </w:r>
      <w:r w:rsidRPr="001679CB" w:rsidR="001679CB">
        <w:rPr>
          <w:rFonts w:eastAsia="MS Mincho"/>
          <w:sz w:val="28"/>
          <w:szCs w:val="28"/>
        </w:rPr>
        <w:t xml:space="preserve">, </w:t>
      </w:r>
      <w:r w:rsidR="007E78E8">
        <w:rPr>
          <w:rFonts w:eastAsia="MS Mincho"/>
          <w:sz w:val="28"/>
          <w:szCs w:val="28"/>
        </w:rPr>
        <w:t xml:space="preserve">и в тот же день около </w:t>
      </w:r>
      <w:r w:rsidR="007F6D78">
        <w:rPr>
          <w:rFonts w:eastAsia="MS Mincho"/>
          <w:sz w:val="28"/>
          <w:szCs w:val="28"/>
        </w:rPr>
        <w:t xml:space="preserve">16 часов 40 минут </w:t>
      </w:r>
      <w:r w:rsidR="007E78E8">
        <w:rPr>
          <w:rFonts w:eastAsia="MS Mincho"/>
          <w:sz w:val="28"/>
          <w:szCs w:val="28"/>
        </w:rPr>
        <w:t xml:space="preserve">отказался от прохождения </w:t>
      </w:r>
      <w:r w:rsidRPr="00CF1874" w:rsidR="00D01032">
        <w:rPr>
          <w:rFonts w:eastAsia="MS Mincho"/>
          <w:sz w:val="28"/>
          <w:szCs w:val="28"/>
        </w:rPr>
        <w:t xml:space="preserve">освидетельствования на состояние алкогольного опьянения. </w:t>
      </w:r>
    </w:p>
    <w:p w:rsidR="006F3F7B" w:rsidRPr="001679CB" w:rsidP="006F3F7B">
      <w:pPr>
        <w:ind w:right="-18"/>
        <w:jc w:val="both"/>
        <w:rPr>
          <w:rFonts w:eastAsia="MS Mincho"/>
          <w:sz w:val="28"/>
          <w:szCs w:val="28"/>
        </w:rPr>
      </w:pPr>
      <w:r w:rsidRPr="001679CB">
        <w:rPr>
          <w:rFonts w:eastAsia="MS Mincho"/>
          <w:sz w:val="28"/>
          <w:szCs w:val="28"/>
        </w:rPr>
        <w:tab/>
      </w:r>
      <w:r w:rsidRPr="001679CB">
        <w:rPr>
          <w:rFonts w:eastAsia="MS Mincho"/>
          <w:sz w:val="28"/>
          <w:szCs w:val="28"/>
        </w:rPr>
        <w:t>Для рассмотрения</w:t>
      </w:r>
      <w:r w:rsidRPr="001679CB">
        <w:rPr>
          <w:rFonts w:eastAsia="MS Mincho"/>
          <w:sz w:val="28"/>
          <w:szCs w:val="28"/>
        </w:rPr>
        <w:t xml:space="preserve"> составленного по ч. 1 ст. 12.26 КоАП РФ протокола об административном правонарушении назначено судебное заседание. </w:t>
      </w:r>
    </w:p>
    <w:p w:rsidR="006F3F7B" w:rsidRPr="001679CB" w:rsidP="001679CB">
      <w:pPr>
        <w:ind w:firstLine="708"/>
        <w:jc w:val="both"/>
        <w:rPr>
          <w:rFonts w:eastAsia="MS Mincho"/>
          <w:sz w:val="28"/>
          <w:szCs w:val="28"/>
        </w:rPr>
      </w:pPr>
      <w:r>
        <w:rPr>
          <w:rFonts w:eastAsia="MS Mincho"/>
          <w:sz w:val="28"/>
          <w:szCs w:val="28"/>
        </w:rPr>
        <w:t xml:space="preserve">Кудинов Д.А. извещен </w:t>
      </w:r>
      <w:r w:rsidRPr="001679CB" w:rsidR="001679CB">
        <w:rPr>
          <w:rFonts w:eastAsia="MS Mincho"/>
          <w:sz w:val="28"/>
          <w:szCs w:val="28"/>
        </w:rPr>
        <w:t xml:space="preserve">о времени и месте рассмотрения дела. На судебное заседание не явился, причин неявки не сообщил, не просил отложить рассмотрение дела. Мировой судья полагает исполненной обязанность по извещению о времени и месте рассмотрения дела, признает причину его неявки неуважительной, </w:t>
      </w:r>
      <w:r w:rsidRPr="001679CB" w:rsidR="001679CB">
        <w:rPr>
          <w:sz w:val="28"/>
          <w:szCs w:val="28"/>
        </w:rPr>
        <w:t>считает возможным рассмотреть дело в его отсутствие</w:t>
      </w:r>
      <w:r w:rsidRPr="001679CB" w:rsidR="001679CB">
        <w:rPr>
          <w:rFonts w:eastAsia="MS Mincho"/>
          <w:sz w:val="28"/>
          <w:szCs w:val="28"/>
        </w:rPr>
        <w:t xml:space="preserve">. </w:t>
      </w:r>
    </w:p>
    <w:p w:rsidR="006F3F7B" w:rsidRPr="001679CB" w:rsidP="006F3F7B">
      <w:pPr>
        <w:ind w:firstLine="708"/>
        <w:jc w:val="both"/>
        <w:rPr>
          <w:rFonts w:eastAsia="MS Mincho"/>
          <w:sz w:val="28"/>
          <w:szCs w:val="28"/>
        </w:rPr>
      </w:pPr>
      <w:r w:rsidRPr="001679CB">
        <w:rPr>
          <w:rFonts w:eastAsia="MS Mincho"/>
          <w:sz w:val="28"/>
          <w:szCs w:val="28"/>
        </w:rPr>
        <w:t>Мировым судьей были изучены материалы дела, в том числе:</w:t>
      </w:r>
    </w:p>
    <w:p w:rsidR="006F3F7B" w:rsidP="006F3F7B">
      <w:pPr>
        <w:ind w:firstLine="708"/>
        <w:jc w:val="both"/>
        <w:rPr>
          <w:rFonts w:eastAsia="MS Mincho"/>
          <w:sz w:val="28"/>
          <w:szCs w:val="28"/>
        </w:rPr>
      </w:pPr>
      <w:r w:rsidRPr="001679CB">
        <w:rPr>
          <w:rFonts w:eastAsia="MS Mincho"/>
          <w:sz w:val="28"/>
          <w:szCs w:val="28"/>
        </w:rPr>
        <w:t>- Протокол об административном правонарушении (описание события правонарушения, с учетом прилагаемых к протоколу материалов, аналогично изложенному выше),</w:t>
      </w:r>
      <w:r w:rsidR="001679CB">
        <w:rPr>
          <w:rFonts w:eastAsia="MS Mincho"/>
          <w:sz w:val="28"/>
          <w:szCs w:val="28"/>
        </w:rPr>
        <w:t xml:space="preserve"> при составлении которого </w:t>
      </w:r>
      <w:r w:rsidR="007F6D78">
        <w:rPr>
          <w:rFonts w:eastAsia="MS Mincho"/>
          <w:sz w:val="28"/>
          <w:szCs w:val="28"/>
        </w:rPr>
        <w:t>Кудинов Д.А.</w:t>
      </w:r>
      <w:r w:rsidR="007E78E8">
        <w:rPr>
          <w:rFonts w:eastAsia="MS Mincho"/>
          <w:sz w:val="28"/>
          <w:szCs w:val="28"/>
        </w:rPr>
        <w:t xml:space="preserve"> </w:t>
      </w:r>
      <w:r w:rsidR="004A09C7">
        <w:rPr>
          <w:rFonts w:eastAsia="MS Mincho"/>
          <w:sz w:val="28"/>
          <w:szCs w:val="28"/>
        </w:rPr>
        <w:t>его не оспаривал</w:t>
      </w:r>
      <w:r w:rsidR="00292795">
        <w:rPr>
          <w:rFonts w:eastAsia="MS Mincho"/>
          <w:sz w:val="28"/>
          <w:szCs w:val="28"/>
        </w:rPr>
        <w:t>, дал пояснения «с любовью познакомился»</w:t>
      </w:r>
      <w:r>
        <w:rPr>
          <w:rFonts w:eastAsia="MS Mincho"/>
          <w:sz w:val="28"/>
          <w:szCs w:val="28"/>
        </w:rPr>
        <w:t xml:space="preserve">; </w:t>
      </w:r>
    </w:p>
    <w:p w:rsidR="00D01032" w:rsidRPr="00CF1874" w:rsidP="00D01032">
      <w:pPr>
        <w:jc w:val="both"/>
        <w:rPr>
          <w:rFonts w:eastAsia="MS Mincho"/>
          <w:sz w:val="28"/>
          <w:szCs w:val="28"/>
        </w:rPr>
      </w:pPr>
      <w:r>
        <w:rPr>
          <w:rFonts w:eastAsia="MS Mincho"/>
          <w:sz w:val="28"/>
          <w:szCs w:val="28"/>
        </w:rPr>
        <w:t>-</w:t>
      </w:r>
      <w:r w:rsidRPr="00CF1874">
        <w:rPr>
          <w:rFonts w:eastAsia="MS Mincho"/>
          <w:sz w:val="28"/>
          <w:szCs w:val="28"/>
        </w:rPr>
        <w:t xml:space="preserve">Акт освидетельствования на состояние алкогольного опьянения (проводилось с применением видеозаписи), </w:t>
      </w:r>
      <w:r w:rsidR="007E78E8">
        <w:rPr>
          <w:rFonts w:eastAsia="MS Mincho"/>
          <w:sz w:val="28"/>
          <w:szCs w:val="28"/>
        </w:rPr>
        <w:t>из которого следует что от освидетельствования на состояние алкогольного опьянения</w:t>
      </w:r>
      <w:r w:rsidR="00292795">
        <w:rPr>
          <w:rFonts w:eastAsia="MS Mincho"/>
          <w:sz w:val="28"/>
          <w:szCs w:val="28"/>
        </w:rPr>
        <w:t xml:space="preserve"> Кудинов Д.А.</w:t>
      </w:r>
      <w:r w:rsidR="007E78E8">
        <w:rPr>
          <w:rFonts w:eastAsia="MS Mincho"/>
          <w:sz w:val="28"/>
          <w:szCs w:val="28"/>
        </w:rPr>
        <w:t xml:space="preserve"> отказался</w:t>
      </w:r>
      <w:r w:rsidR="00292795">
        <w:rPr>
          <w:rFonts w:eastAsia="MS Mincho"/>
          <w:sz w:val="28"/>
          <w:szCs w:val="28"/>
        </w:rPr>
        <w:t>, также отказался от подписи в акте</w:t>
      </w:r>
      <w:r w:rsidRPr="00CF1874">
        <w:rPr>
          <w:rFonts w:eastAsia="MS Mincho"/>
          <w:sz w:val="28"/>
          <w:szCs w:val="28"/>
        </w:rPr>
        <w:t>;</w:t>
      </w:r>
    </w:p>
    <w:p w:rsidR="00D01032" w:rsidP="00D01032">
      <w:pPr>
        <w:jc w:val="both"/>
        <w:rPr>
          <w:rFonts w:eastAsia="MS Mincho"/>
          <w:sz w:val="28"/>
          <w:szCs w:val="28"/>
        </w:rPr>
      </w:pPr>
      <w:r>
        <w:rPr>
          <w:rFonts w:eastAsia="MS Mincho"/>
          <w:sz w:val="28"/>
          <w:szCs w:val="28"/>
        </w:rPr>
        <w:t xml:space="preserve">- Протокол об отстранении от управления транспортным средством (составлялся с применением видеозаписи), согласно которому до предъявления к нему требования о прохождении освидетельствования на состояние алкогольного опьянения </w:t>
      </w:r>
      <w:r w:rsidR="00292795">
        <w:rPr>
          <w:rFonts w:eastAsia="MS Mincho"/>
          <w:sz w:val="28"/>
          <w:szCs w:val="28"/>
        </w:rPr>
        <w:t>Кудинов Д.А.</w:t>
      </w:r>
      <w:r>
        <w:rPr>
          <w:rFonts w:eastAsia="MS Mincho"/>
          <w:sz w:val="28"/>
          <w:szCs w:val="28"/>
        </w:rPr>
        <w:t xml:space="preserve"> отстранен от управления транспортным средством в связи с вышеуказанными признаками опьянения</w:t>
      </w:r>
      <w:r w:rsidR="00292795">
        <w:rPr>
          <w:rFonts w:eastAsia="MS Mincho"/>
          <w:sz w:val="28"/>
          <w:szCs w:val="28"/>
        </w:rPr>
        <w:t>, от подписи в протоколе Кудинов Д.А. отказался</w:t>
      </w:r>
      <w:r>
        <w:rPr>
          <w:rFonts w:eastAsia="MS Mincho"/>
          <w:sz w:val="28"/>
          <w:szCs w:val="28"/>
        </w:rPr>
        <w:t>;</w:t>
      </w:r>
    </w:p>
    <w:p w:rsidR="007472AA" w:rsidP="00D01032">
      <w:pPr>
        <w:jc w:val="both"/>
        <w:rPr>
          <w:rFonts w:eastAsia="MS Mincho"/>
          <w:sz w:val="28"/>
          <w:szCs w:val="28"/>
        </w:rPr>
      </w:pPr>
      <w:r>
        <w:rPr>
          <w:rFonts w:eastAsia="MS Mincho"/>
          <w:sz w:val="28"/>
          <w:szCs w:val="28"/>
        </w:rPr>
        <w:t>- Объяснение А</w:t>
      </w:r>
      <w:r w:rsidR="00912EE3">
        <w:rPr>
          <w:rFonts w:eastAsia="MS Mincho"/>
          <w:sz w:val="28"/>
          <w:szCs w:val="28"/>
        </w:rPr>
        <w:t>.</w:t>
      </w:r>
      <w:r>
        <w:rPr>
          <w:rFonts w:eastAsia="MS Mincho"/>
          <w:sz w:val="28"/>
          <w:szCs w:val="28"/>
        </w:rPr>
        <w:t xml:space="preserve"> Х.С., согласно которому он являлся очевидцем управления Кудиновым Д.В. автомобилем в указанное в протоколе время и место, наличии </w:t>
      </w:r>
      <w:r>
        <w:rPr>
          <w:rFonts w:eastAsia="MS Mincho"/>
          <w:sz w:val="28"/>
          <w:szCs w:val="28"/>
        </w:rPr>
        <w:t>у него признаков опьянения, его задержания и передаче прибывшим сотрудникам ГИБДД;</w:t>
      </w:r>
    </w:p>
    <w:p w:rsidR="00D01032" w:rsidP="00D01032">
      <w:pPr>
        <w:jc w:val="both"/>
        <w:rPr>
          <w:rFonts w:eastAsia="MS Mincho"/>
          <w:sz w:val="28"/>
          <w:szCs w:val="28"/>
        </w:rPr>
      </w:pPr>
      <w:r>
        <w:rPr>
          <w:rFonts w:eastAsia="MS Mincho"/>
          <w:sz w:val="28"/>
          <w:szCs w:val="28"/>
        </w:rPr>
        <w:t>-</w:t>
      </w:r>
      <w:r w:rsidRPr="00CF1874">
        <w:rPr>
          <w:rFonts w:eastAsia="MS Mincho"/>
          <w:sz w:val="28"/>
          <w:szCs w:val="28"/>
        </w:rPr>
        <w:t xml:space="preserve">Протокол о направлении на медицинское освидетельствование на состояние опьянения, согласно которому </w:t>
      </w:r>
      <w:r w:rsidR="00292795">
        <w:rPr>
          <w:rFonts w:eastAsia="MS Mincho"/>
          <w:sz w:val="28"/>
          <w:szCs w:val="28"/>
        </w:rPr>
        <w:t>Кудинов Д.А.</w:t>
      </w:r>
      <w:r w:rsidRPr="00CF1874">
        <w:rPr>
          <w:rFonts w:eastAsia="MS Mincho"/>
          <w:sz w:val="28"/>
          <w:szCs w:val="28"/>
        </w:rPr>
        <w:t xml:space="preserve"> направлен на медицинское освидетельствование на состояние опьянения</w:t>
      </w:r>
      <w:r w:rsidR="007E78E8">
        <w:rPr>
          <w:rFonts w:eastAsia="MS Mincho"/>
          <w:sz w:val="28"/>
          <w:szCs w:val="28"/>
        </w:rPr>
        <w:t xml:space="preserve"> в связи с отказом от прохождения освидетельствования на состояние алкогольного опьянения</w:t>
      </w:r>
      <w:r w:rsidRPr="00CF1874">
        <w:rPr>
          <w:rFonts w:eastAsia="MS Mincho"/>
          <w:sz w:val="28"/>
          <w:szCs w:val="28"/>
        </w:rPr>
        <w:t xml:space="preserve">, от прохождения медицинского освидетельствования </w:t>
      </w:r>
      <w:r w:rsidR="00292795">
        <w:rPr>
          <w:rFonts w:eastAsia="MS Mincho"/>
          <w:sz w:val="28"/>
          <w:szCs w:val="28"/>
        </w:rPr>
        <w:t>Кудинов Д.А.</w:t>
      </w:r>
      <w:r w:rsidRPr="00CF1874">
        <w:rPr>
          <w:rFonts w:eastAsia="MS Mincho"/>
          <w:sz w:val="28"/>
          <w:szCs w:val="28"/>
        </w:rPr>
        <w:t xml:space="preserve"> отказался</w:t>
      </w:r>
      <w:r w:rsidR="00292795">
        <w:rPr>
          <w:rFonts w:eastAsia="MS Mincho"/>
          <w:sz w:val="28"/>
          <w:szCs w:val="28"/>
        </w:rPr>
        <w:t>, также отказался от подписи в протоколе</w:t>
      </w:r>
      <w:r w:rsidRPr="00CF1874">
        <w:rPr>
          <w:rFonts w:eastAsia="MS Mincho"/>
          <w:sz w:val="28"/>
          <w:szCs w:val="28"/>
        </w:rPr>
        <w:t>;</w:t>
      </w:r>
    </w:p>
    <w:p w:rsidR="00D01032" w:rsidRPr="00CF1874" w:rsidP="00D01032">
      <w:pPr>
        <w:jc w:val="both"/>
        <w:rPr>
          <w:rFonts w:eastAsia="MS Mincho"/>
          <w:sz w:val="28"/>
          <w:szCs w:val="28"/>
        </w:rPr>
      </w:pPr>
      <w:r>
        <w:rPr>
          <w:rFonts w:eastAsia="MS Mincho"/>
          <w:sz w:val="28"/>
          <w:szCs w:val="28"/>
        </w:rPr>
        <w:t>-</w:t>
      </w:r>
      <w:r w:rsidRPr="00CF1874">
        <w:rPr>
          <w:rFonts w:eastAsia="MS Mincho"/>
          <w:sz w:val="28"/>
          <w:szCs w:val="28"/>
        </w:rPr>
        <w:t xml:space="preserve">Сведения, из которых следует, что </w:t>
      </w:r>
      <w:r w:rsidR="00292795">
        <w:rPr>
          <w:rFonts w:eastAsia="MS Mincho"/>
          <w:sz w:val="28"/>
          <w:szCs w:val="28"/>
        </w:rPr>
        <w:t>Кудинов Д.А.</w:t>
      </w:r>
      <w:r w:rsidRPr="00CF1874">
        <w:rPr>
          <w:rFonts w:eastAsia="MS Mincho"/>
          <w:sz w:val="28"/>
          <w:szCs w:val="28"/>
        </w:rPr>
        <w:t xml:space="preserve"> к административной ответственности по ст. 12.26 и 12.8 КоАП РФ и к уголовной ответственности по ч. 2, 4, 6 ст. 264 и 264.1 УК РФ не привлекался;</w:t>
      </w:r>
    </w:p>
    <w:p w:rsidR="006F3F7B" w:rsidP="007472AA">
      <w:pPr>
        <w:jc w:val="both"/>
        <w:rPr>
          <w:rFonts w:eastAsia="MS Mincho"/>
          <w:sz w:val="28"/>
          <w:szCs w:val="28"/>
        </w:rPr>
      </w:pPr>
      <w:r>
        <w:rPr>
          <w:rFonts w:eastAsia="MS Mincho"/>
          <w:sz w:val="28"/>
          <w:szCs w:val="28"/>
        </w:rPr>
        <w:t xml:space="preserve">- </w:t>
      </w:r>
      <w:r w:rsidR="00292795">
        <w:rPr>
          <w:rFonts w:eastAsia="MS Mincho"/>
          <w:sz w:val="28"/>
          <w:szCs w:val="28"/>
        </w:rPr>
        <w:t>В</w:t>
      </w:r>
      <w:r w:rsidRPr="0038535D" w:rsidR="00292795">
        <w:rPr>
          <w:rFonts w:eastAsia="MS Mincho"/>
          <w:sz w:val="28"/>
          <w:szCs w:val="28"/>
        </w:rPr>
        <w:t>идеозапись отстранения от упр</w:t>
      </w:r>
      <w:r w:rsidR="00292795">
        <w:rPr>
          <w:rFonts w:eastAsia="MS Mincho"/>
          <w:sz w:val="28"/>
          <w:szCs w:val="28"/>
        </w:rPr>
        <w:t>авления транспортным средством, предложения</w:t>
      </w:r>
      <w:r w:rsidRPr="0038535D" w:rsidR="00292795">
        <w:rPr>
          <w:rFonts w:eastAsia="MS Mincho"/>
          <w:sz w:val="28"/>
          <w:szCs w:val="28"/>
        </w:rPr>
        <w:t xml:space="preserve"> освидетельствования на состояние опьянения,</w:t>
      </w:r>
      <w:r w:rsidR="007472AA">
        <w:rPr>
          <w:rFonts w:eastAsia="MS Mincho"/>
          <w:sz w:val="28"/>
          <w:szCs w:val="28"/>
        </w:rPr>
        <w:t xml:space="preserve"> отказа от его прохождения последующего</w:t>
      </w:r>
      <w:r w:rsidR="00292795">
        <w:rPr>
          <w:rFonts w:eastAsia="MS Mincho"/>
          <w:sz w:val="28"/>
          <w:szCs w:val="28"/>
        </w:rPr>
        <w:t xml:space="preserve"> направления на медицинское освидетельствование на состояние опьянения</w:t>
      </w:r>
      <w:r w:rsidR="007472AA">
        <w:rPr>
          <w:rFonts w:eastAsia="MS Mincho"/>
          <w:sz w:val="28"/>
          <w:szCs w:val="28"/>
        </w:rPr>
        <w:t xml:space="preserve"> и отказа от его прохождения</w:t>
      </w:r>
      <w:r w:rsidR="00292795">
        <w:rPr>
          <w:rFonts w:eastAsia="MS Mincho"/>
          <w:sz w:val="28"/>
          <w:szCs w:val="28"/>
        </w:rPr>
        <w:t>,</w:t>
      </w:r>
      <w:r w:rsidRPr="0038535D" w:rsidR="00292795">
        <w:rPr>
          <w:rFonts w:eastAsia="MS Mincho"/>
          <w:sz w:val="28"/>
          <w:szCs w:val="28"/>
        </w:rPr>
        <w:t xml:space="preserve"> при просмотре которых нарушений порядка проведения освидетельствования не установлено</w:t>
      </w:r>
      <w:r w:rsidR="00292795">
        <w:rPr>
          <w:rFonts w:eastAsia="MS Mincho"/>
          <w:sz w:val="28"/>
          <w:szCs w:val="28"/>
        </w:rPr>
        <w:t>, некачественный звук видеозаписи не препятствует возможности анализа совершенных действий, зафиксированных на видеозаписи, проверки их</w:t>
      </w:r>
      <w:r w:rsidRPr="00A441E8" w:rsidR="00292795">
        <w:rPr>
          <w:sz w:val="28"/>
          <w:szCs w:val="28"/>
        </w:rPr>
        <w:t xml:space="preserve"> полноты и правильности фиксирования</w:t>
      </w:r>
      <w:r w:rsidR="00292795">
        <w:rPr>
          <w:sz w:val="28"/>
          <w:szCs w:val="28"/>
        </w:rPr>
        <w:t>, с учетом анализа текста</w:t>
      </w:r>
      <w:r w:rsidRPr="00A441E8" w:rsidR="00292795">
        <w:rPr>
          <w:sz w:val="28"/>
          <w:szCs w:val="28"/>
        </w:rPr>
        <w:t xml:space="preserve"> </w:t>
      </w:r>
      <w:r w:rsidR="00292795">
        <w:rPr>
          <w:sz w:val="28"/>
          <w:szCs w:val="28"/>
        </w:rPr>
        <w:t>представленных процессуальных документов и пояснений ИДПС, применившего данные меры обеспечения производства по делу, разъяснившего в суде обстоятельства, отображенные на видеозаписи</w:t>
      </w:r>
      <w:r w:rsidR="00292795">
        <w:rPr>
          <w:rFonts w:eastAsia="MS Mincho"/>
          <w:sz w:val="28"/>
          <w:szCs w:val="28"/>
        </w:rPr>
        <w:t>;</w:t>
      </w:r>
    </w:p>
    <w:p w:rsidR="005F4241" w:rsidP="007472AA">
      <w:pPr>
        <w:jc w:val="both"/>
        <w:rPr>
          <w:rFonts w:eastAsia="MS Mincho"/>
          <w:sz w:val="28"/>
          <w:szCs w:val="28"/>
        </w:rPr>
      </w:pPr>
      <w:r>
        <w:rPr>
          <w:rFonts w:eastAsia="MS Mincho"/>
          <w:sz w:val="28"/>
          <w:szCs w:val="28"/>
        </w:rPr>
        <w:tab/>
        <w:t>В суде был допрошен в качестве совладетеля ст. ИДПС И</w:t>
      </w:r>
      <w:r w:rsidR="00912EE3">
        <w:rPr>
          <w:rFonts w:eastAsia="MS Mincho"/>
          <w:sz w:val="28"/>
          <w:szCs w:val="28"/>
        </w:rPr>
        <w:t>.</w:t>
      </w:r>
      <w:r>
        <w:rPr>
          <w:rFonts w:eastAsia="MS Mincho"/>
          <w:sz w:val="28"/>
          <w:szCs w:val="28"/>
        </w:rPr>
        <w:t xml:space="preserve"> С.С., который показал, что 25.01.2025 около 15 часов 40 минут находился на службе, осуществлял патрулирование на служебном автомобиле ул. Магистральную г. </w:t>
      </w:r>
      <w:r>
        <w:rPr>
          <w:rFonts w:eastAsia="MS Mincho"/>
          <w:sz w:val="28"/>
          <w:szCs w:val="28"/>
        </w:rPr>
        <w:t>Пыть-Яха</w:t>
      </w:r>
      <w:r>
        <w:rPr>
          <w:rFonts w:eastAsia="MS Mincho"/>
          <w:sz w:val="28"/>
          <w:szCs w:val="28"/>
        </w:rPr>
        <w:t xml:space="preserve">. На пересечении ул. Магистральной и ул. </w:t>
      </w:r>
      <w:r>
        <w:rPr>
          <w:rFonts w:eastAsia="MS Mincho"/>
          <w:sz w:val="28"/>
          <w:szCs w:val="28"/>
        </w:rPr>
        <w:t>В.Высоцкого</w:t>
      </w:r>
      <w:r>
        <w:rPr>
          <w:rFonts w:eastAsia="MS Mincho"/>
          <w:sz w:val="28"/>
          <w:szCs w:val="28"/>
        </w:rPr>
        <w:t xml:space="preserve"> г. </w:t>
      </w:r>
      <w:r>
        <w:rPr>
          <w:rFonts w:eastAsia="MS Mincho"/>
          <w:sz w:val="28"/>
          <w:szCs w:val="28"/>
        </w:rPr>
        <w:t>Пыть-Яха</w:t>
      </w:r>
      <w:r>
        <w:rPr>
          <w:rFonts w:eastAsia="MS Mincho"/>
          <w:sz w:val="28"/>
          <w:szCs w:val="28"/>
        </w:rPr>
        <w:t xml:space="preserve"> водитель припаркованного автомобиля (А</w:t>
      </w:r>
      <w:r w:rsidR="00912EE3">
        <w:rPr>
          <w:rFonts w:eastAsia="MS Mincho"/>
          <w:sz w:val="28"/>
          <w:szCs w:val="28"/>
        </w:rPr>
        <w:t>.</w:t>
      </w:r>
      <w:r>
        <w:rPr>
          <w:rFonts w:eastAsia="MS Mincho"/>
          <w:sz w:val="28"/>
          <w:szCs w:val="28"/>
        </w:rPr>
        <w:t>Х.С.) жестами просил его остановиться. После остановки А</w:t>
      </w:r>
      <w:r w:rsidR="00912EE3">
        <w:rPr>
          <w:rFonts w:eastAsia="MS Mincho"/>
          <w:sz w:val="28"/>
          <w:szCs w:val="28"/>
        </w:rPr>
        <w:t>.</w:t>
      </w:r>
      <w:r>
        <w:rPr>
          <w:rFonts w:eastAsia="MS Mincho"/>
          <w:sz w:val="28"/>
          <w:szCs w:val="28"/>
        </w:rPr>
        <w:t xml:space="preserve"> сообщил, что непосредственно перед этим он остановил автомобиль под управлением Кудинова Д.В. в связи с его неадекватным вождением, и обнаружил у Кудинова Д.В. признаки опьянения. Находящийся рядом с припаркованным автомобилем Кудинов Д.В. управление автомобилем подтвердил, пояснил что ехал от женщины, с которой употреблял шампанское. Пассажиров в автомобиле Кудинова не было, у Кудинова имелся признак опьянения – запах алкоголя из полости рта. Вызвал на место ИДПС Ч</w:t>
      </w:r>
      <w:r w:rsidR="00912EE3">
        <w:rPr>
          <w:rFonts w:eastAsia="MS Mincho"/>
          <w:sz w:val="28"/>
          <w:szCs w:val="28"/>
        </w:rPr>
        <w:t>.</w:t>
      </w:r>
      <w:r>
        <w:rPr>
          <w:rFonts w:eastAsia="MS Mincho"/>
          <w:sz w:val="28"/>
          <w:szCs w:val="28"/>
        </w:rPr>
        <w:t xml:space="preserve"> К.М., у которого имелся </w:t>
      </w:r>
      <w:r>
        <w:rPr>
          <w:rFonts w:eastAsia="MS Mincho"/>
          <w:sz w:val="28"/>
          <w:szCs w:val="28"/>
        </w:rPr>
        <w:t>алкотестер</w:t>
      </w:r>
      <w:r>
        <w:rPr>
          <w:rFonts w:eastAsia="MS Mincho"/>
          <w:sz w:val="28"/>
          <w:szCs w:val="28"/>
        </w:rPr>
        <w:t xml:space="preserve"> для проведения освидетельствования на состояние алкогольного опьянения, прибывшему через незначительное время Ч</w:t>
      </w:r>
      <w:r w:rsidR="00912EE3">
        <w:rPr>
          <w:rFonts w:eastAsia="MS Mincho"/>
          <w:sz w:val="28"/>
          <w:szCs w:val="28"/>
        </w:rPr>
        <w:t>.</w:t>
      </w:r>
      <w:r>
        <w:rPr>
          <w:rFonts w:eastAsia="MS Mincho"/>
          <w:sz w:val="28"/>
          <w:szCs w:val="28"/>
        </w:rPr>
        <w:t xml:space="preserve"> К.М. рассказал об известных обстоятельствах остановки автомобиля под управлением Кудинова, передал ему Кудинова Д.В. Сам получил объяснение от Алиханова, при последующих действиях с Кудиновым не присутствовал.     </w:t>
      </w:r>
    </w:p>
    <w:p w:rsidR="005F4241" w:rsidP="007472AA">
      <w:pPr>
        <w:ind w:firstLine="708"/>
        <w:jc w:val="both"/>
        <w:rPr>
          <w:rFonts w:eastAsia="MS Mincho"/>
          <w:sz w:val="28"/>
          <w:szCs w:val="28"/>
        </w:rPr>
      </w:pPr>
      <w:r>
        <w:rPr>
          <w:rFonts w:eastAsia="MS Mincho"/>
          <w:sz w:val="28"/>
          <w:szCs w:val="28"/>
        </w:rPr>
        <w:t xml:space="preserve">В суде был допрошен </w:t>
      </w:r>
      <w:r>
        <w:rPr>
          <w:rFonts w:eastAsia="MS Mincho"/>
          <w:sz w:val="28"/>
          <w:szCs w:val="28"/>
        </w:rPr>
        <w:t>в  качестве</w:t>
      </w:r>
      <w:r>
        <w:rPr>
          <w:rFonts w:eastAsia="MS Mincho"/>
          <w:sz w:val="28"/>
          <w:szCs w:val="28"/>
        </w:rPr>
        <w:t xml:space="preserve"> свидетеля ИДПС  Ч</w:t>
      </w:r>
      <w:r w:rsidR="00912EE3">
        <w:rPr>
          <w:rFonts w:eastAsia="MS Mincho"/>
          <w:sz w:val="28"/>
          <w:szCs w:val="28"/>
        </w:rPr>
        <w:t>.</w:t>
      </w:r>
      <w:r>
        <w:rPr>
          <w:rFonts w:eastAsia="MS Mincho"/>
          <w:sz w:val="28"/>
          <w:szCs w:val="28"/>
        </w:rPr>
        <w:t xml:space="preserve"> К.М., который показал, что в указанную выше дату находился на службе, по указанию старшего по должности ИДПС И</w:t>
      </w:r>
      <w:r w:rsidR="00912EE3">
        <w:rPr>
          <w:rFonts w:eastAsia="MS Mincho"/>
          <w:sz w:val="28"/>
          <w:szCs w:val="28"/>
        </w:rPr>
        <w:t>.</w:t>
      </w:r>
      <w:r>
        <w:rPr>
          <w:rFonts w:eastAsia="MS Mincho"/>
          <w:sz w:val="28"/>
          <w:szCs w:val="28"/>
        </w:rPr>
        <w:t xml:space="preserve"> С.С. прибыл на пересечение ул. Магистральной и </w:t>
      </w:r>
      <w:r>
        <w:rPr>
          <w:rFonts w:eastAsia="MS Mincho"/>
          <w:sz w:val="28"/>
          <w:szCs w:val="28"/>
        </w:rPr>
        <w:t>В.Высоцкого</w:t>
      </w:r>
      <w:r>
        <w:rPr>
          <w:rFonts w:eastAsia="MS Mincho"/>
          <w:sz w:val="28"/>
          <w:szCs w:val="28"/>
        </w:rPr>
        <w:t xml:space="preserve"> г. </w:t>
      </w:r>
      <w:r>
        <w:rPr>
          <w:rFonts w:eastAsia="MS Mincho"/>
          <w:sz w:val="28"/>
          <w:szCs w:val="28"/>
        </w:rPr>
        <w:t>Пыть-Яха</w:t>
      </w:r>
      <w:r>
        <w:rPr>
          <w:rFonts w:eastAsia="MS Mincho"/>
          <w:sz w:val="28"/>
          <w:szCs w:val="28"/>
        </w:rPr>
        <w:t>, где от И</w:t>
      </w:r>
      <w:r w:rsidR="00912EE3">
        <w:rPr>
          <w:rFonts w:eastAsia="MS Mincho"/>
          <w:sz w:val="28"/>
          <w:szCs w:val="28"/>
        </w:rPr>
        <w:t>.</w:t>
      </w:r>
      <w:r>
        <w:rPr>
          <w:rFonts w:eastAsia="MS Mincho"/>
          <w:sz w:val="28"/>
          <w:szCs w:val="28"/>
        </w:rPr>
        <w:t xml:space="preserve"> С.С. получил информацию о предшествующем управлении Кудиновым Д.В. в данном месте автомобилем Рено </w:t>
      </w:r>
      <w:r>
        <w:rPr>
          <w:rFonts w:eastAsia="MS Mincho"/>
          <w:sz w:val="28"/>
          <w:szCs w:val="28"/>
        </w:rPr>
        <w:t>Логан</w:t>
      </w:r>
      <w:r>
        <w:rPr>
          <w:rFonts w:eastAsia="MS Mincho"/>
          <w:sz w:val="28"/>
          <w:szCs w:val="28"/>
        </w:rPr>
        <w:t>. У Кудинова Д.В. имелись признаки опьянения – запах алкоголя изо рта, управление автомобилем он не отрицал, давал пояснения что ехал от жен</w:t>
      </w:r>
      <w:r>
        <w:rPr>
          <w:rFonts w:eastAsia="MS Mincho"/>
          <w:sz w:val="28"/>
          <w:szCs w:val="28"/>
        </w:rPr>
        <w:t>щины, с которой употреблял шампанское. В служебном автомобиле, припаркованном на обочине ул. Магистральной</w:t>
      </w:r>
      <w:r w:rsidR="00B5691C">
        <w:rPr>
          <w:rFonts w:eastAsia="MS Mincho"/>
          <w:sz w:val="28"/>
          <w:szCs w:val="28"/>
        </w:rPr>
        <w:t xml:space="preserve"> неподалеку от пересечения с ул. </w:t>
      </w:r>
      <w:r w:rsidR="00B5691C">
        <w:rPr>
          <w:rFonts w:eastAsia="MS Mincho"/>
          <w:sz w:val="28"/>
          <w:szCs w:val="28"/>
        </w:rPr>
        <w:t>В.Высоцкого</w:t>
      </w:r>
      <w:r>
        <w:rPr>
          <w:rFonts w:eastAsia="MS Mincho"/>
          <w:sz w:val="28"/>
          <w:szCs w:val="28"/>
        </w:rPr>
        <w:t>, отстранил Кудинова Д.В. от управления, предложил пройти освидетельствование на состояние опьянения, от чего Кудинов Д.В. отказался, направил его на медицинское освидетельствование, от</w:t>
      </w:r>
      <w:r w:rsidR="003D2D3A">
        <w:rPr>
          <w:rFonts w:eastAsia="MS Mincho"/>
          <w:sz w:val="28"/>
          <w:szCs w:val="28"/>
        </w:rPr>
        <w:t xml:space="preserve"> прохождения которого Кудинов Д.</w:t>
      </w:r>
      <w:r>
        <w:rPr>
          <w:rFonts w:eastAsia="MS Mincho"/>
          <w:sz w:val="28"/>
          <w:szCs w:val="28"/>
        </w:rPr>
        <w:t xml:space="preserve">В. также отказался, </w:t>
      </w:r>
      <w:r w:rsidR="00B5691C">
        <w:rPr>
          <w:rFonts w:eastAsia="MS Mincho"/>
          <w:sz w:val="28"/>
          <w:szCs w:val="28"/>
        </w:rPr>
        <w:t>также Кудинов Д.</w:t>
      </w:r>
      <w:r>
        <w:rPr>
          <w:rFonts w:eastAsia="MS Mincho"/>
          <w:sz w:val="28"/>
          <w:szCs w:val="28"/>
        </w:rPr>
        <w:t xml:space="preserve">В. отказывался от подписи в документах, отражающих обстоятельства применения к нему мер обеспечения производства по делу. Видеозапись осуществлялась на систему патруль видео и на личный сотовый телефон, телефон располагался около печки, поэтому произошел сбой и запись на нем не сохранилась. С делом представлена видеозапись патруль видео, также представил видеозапись, производимую на телефон напарника после обнаружения неисправности собственного телефона. Разъяснил суть действий, отраженных на представленной видеозаписи, в том числе в моментах, на которых имеется искажение звука (разъяснения соответствовали сведениям, отображенным в процессуальных документах, отражающих обстоятельства применения мер обеспечения производства по делу, в том числе указал на период с 9.50 до 11 минут записи, отражающей отказ Кудинова Д.В. от прохождения освидетельствования на состояние алкогольного опьянения, на 12.00 минуту записи – предъявление Кудинову Д.В. заполненного акта освидетельствования и отказа Кудинова от его подписания, 14.30 записи – заявления Кудинова Д.В. об отказе от подписи в любых документах, 16.50 записи – заявления Кудинова что он не хочет проходить медицинское освидетельствование, 17.20 записи – попытки Кудинова покинуть место применения к нему мер обеспечения после требования о прохождении медицинского освидетельствования на состояние опьянения). Также показал, что после отказа Кудинова Д.В. от прохождения медицинского </w:t>
      </w:r>
      <w:r>
        <w:rPr>
          <w:rFonts w:eastAsia="MS Mincho"/>
          <w:sz w:val="28"/>
          <w:szCs w:val="28"/>
        </w:rPr>
        <w:t>освидетельствования  им</w:t>
      </w:r>
      <w:r>
        <w:rPr>
          <w:rFonts w:eastAsia="MS Mincho"/>
          <w:sz w:val="28"/>
          <w:szCs w:val="28"/>
        </w:rPr>
        <w:t xml:space="preserve"> был составлен рассматриваемый протокол об административном правонарушении. </w:t>
      </w:r>
    </w:p>
    <w:p w:rsidR="006F3F7B" w:rsidP="003D2D3A">
      <w:pPr>
        <w:ind w:firstLine="708"/>
        <w:jc w:val="both"/>
        <w:rPr>
          <w:sz w:val="28"/>
          <w:szCs w:val="28"/>
        </w:rPr>
      </w:pPr>
      <w:r>
        <w:rPr>
          <w:rFonts w:eastAsia="MS Mincho"/>
          <w:sz w:val="28"/>
          <w:szCs w:val="28"/>
        </w:rPr>
        <w:t xml:space="preserve"> Изучив материалы дела, мировой судья считает доказанным совершение </w:t>
      </w:r>
      <w:r w:rsidR="003D2D3A">
        <w:rPr>
          <w:rFonts w:eastAsia="MS Mincho"/>
          <w:sz w:val="28"/>
          <w:szCs w:val="28"/>
        </w:rPr>
        <w:t>Кудинвоым</w:t>
      </w:r>
      <w:r w:rsidR="003D2D3A">
        <w:rPr>
          <w:rFonts w:eastAsia="MS Mincho"/>
          <w:sz w:val="28"/>
          <w:szCs w:val="28"/>
        </w:rPr>
        <w:t xml:space="preserve"> Д.В.</w:t>
      </w:r>
      <w:r>
        <w:rPr>
          <w:rFonts w:eastAsia="MS Mincho"/>
          <w:sz w:val="28"/>
          <w:szCs w:val="28"/>
        </w:rPr>
        <w:t xml:space="preserve"> правонарушения, предусмотренного ч. 1 ст. 12.26 Кодекса РФ об административных правонарушениях - </w:t>
      </w:r>
      <w:r>
        <w:rPr>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Оснований для прекращения дела мировой судья не усматривает. Порядок привлечения к административной ответственности соблюден. Законность соблюдения процедуры направления на медицинское освидетельствование подтверждена исследованными доказательствами. </w:t>
      </w:r>
    </w:p>
    <w:p w:rsidR="006F3F7B" w:rsidP="006F3F7B">
      <w:pPr>
        <w:ind w:firstLine="708"/>
        <w:jc w:val="both"/>
        <w:rPr>
          <w:sz w:val="28"/>
          <w:szCs w:val="28"/>
        </w:rPr>
      </w:pPr>
      <w:r>
        <w:rPr>
          <w:sz w:val="28"/>
          <w:szCs w:val="28"/>
        </w:rPr>
        <w:t xml:space="preserve">В ходе судебного заседания достоверно установлено, что </w:t>
      </w:r>
      <w:r w:rsidR="003D2D3A">
        <w:rPr>
          <w:sz w:val="28"/>
          <w:szCs w:val="28"/>
        </w:rPr>
        <w:t>Кудинов Д.В.</w:t>
      </w:r>
      <w:r w:rsidR="00D01032">
        <w:rPr>
          <w:sz w:val="28"/>
          <w:szCs w:val="28"/>
        </w:rPr>
        <w:t xml:space="preserve"> </w:t>
      </w:r>
      <w:r>
        <w:rPr>
          <w:sz w:val="28"/>
          <w:szCs w:val="28"/>
        </w:rPr>
        <w:t xml:space="preserve">управлял транспортным средством, что следует из вышеизложенных доказательств </w:t>
      </w:r>
      <w:r w:rsidR="00514A32">
        <w:rPr>
          <w:sz w:val="28"/>
          <w:szCs w:val="28"/>
        </w:rPr>
        <w:t>(в том числе протокола об отстранении</w:t>
      </w:r>
      <w:r w:rsidR="00D01032">
        <w:rPr>
          <w:sz w:val="28"/>
          <w:szCs w:val="28"/>
        </w:rPr>
        <w:t>, видеозаписи</w:t>
      </w:r>
      <w:r w:rsidR="003D2D3A">
        <w:rPr>
          <w:sz w:val="28"/>
          <w:szCs w:val="28"/>
        </w:rPr>
        <w:t>, показаний ИДПС и показаний свидетеля А</w:t>
      </w:r>
      <w:r w:rsidR="00912EE3">
        <w:rPr>
          <w:sz w:val="28"/>
          <w:szCs w:val="28"/>
        </w:rPr>
        <w:t>.</w:t>
      </w:r>
      <w:r w:rsidR="00514A32">
        <w:rPr>
          <w:sz w:val="28"/>
          <w:szCs w:val="28"/>
        </w:rPr>
        <w:t>)</w:t>
      </w:r>
      <w:r w:rsidR="00D01032">
        <w:rPr>
          <w:sz w:val="28"/>
          <w:szCs w:val="28"/>
        </w:rPr>
        <w:t xml:space="preserve">, </w:t>
      </w:r>
      <w:r w:rsidR="003D2D3A">
        <w:rPr>
          <w:sz w:val="28"/>
          <w:szCs w:val="28"/>
        </w:rPr>
        <w:t>Кудиновым Д.В.</w:t>
      </w:r>
      <w:r w:rsidR="00D01032">
        <w:rPr>
          <w:sz w:val="28"/>
          <w:szCs w:val="28"/>
        </w:rPr>
        <w:t xml:space="preserve"> данный факт не оспаривается</w:t>
      </w:r>
      <w:r>
        <w:rPr>
          <w:sz w:val="28"/>
          <w:szCs w:val="28"/>
        </w:rPr>
        <w:t xml:space="preserve">. </w:t>
      </w:r>
    </w:p>
    <w:p w:rsidR="006F3F7B" w:rsidP="006F3F7B">
      <w:pPr>
        <w:ind w:firstLine="708"/>
        <w:jc w:val="both"/>
        <w:rPr>
          <w:sz w:val="28"/>
          <w:szCs w:val="28"/>
        </w:rPr>
      </w:pPr>
      <w:r>
        <w:rPr>
          <w:sz w:val="28"/>
          <w:szCs w:val="28"/>
        </w:rPr>
        <w:t xml:space="preserve">Также установлено наличие у </w:t>
      </w:r>
      <w:r w:rsidR="003D2D3A">
        <w:rPr>
          <w:sz w:val="28"/>
          <w:szCs w:val="28"/>
        </w:rPr>
        <w:t>Кудинова</w:t>
      </w:r>
      <w:r>
        <w:rPr>
          <w:sz w:val="28"/>
          <w:szCs w:val="28"/>
        </w:rPr>
        <w:t xml:space="preserve"> признаков опьянения, что следует из рапорта, а также вышеуказанных документов, в которых отражены обстоятельства применения в отношении </w:t>
      </w:r>
      <w:r w:rsidR="00514A32">
        <w:rPr>
          <w:sz w:val="28"/>
          <w:szCs w:val="28"/>
        </w:rPr>
        <w:t>него</w:t>
      </w:r>
      <w:r>
        <w:rPr>
          <w:sz w:val="28"/>
          <w:szCs w:val="28"/>
        </w:rPr>
        <w:t xml:space="preserve"> мер обеспечения производства по делу</w:t>
      </w:r>
      <w:r w:rsidR="003D2D3A">
        <w:rPr>
          <w:sz w:val="28"/>
          <w:szCs w:val="28"/>
        </w:rPr>
        <w:t xml:space="preserve"> и показаний свидетеля А</w:t>
      </w:r>
      <w:r w:rsidR="00912EE3">
        <w:rPr>
          <w:sz w:val="28"/>
          <w:szCs w:val="28"/>
        </w:rPr>
        <w:t>.</w:t>
      </w:r>
      <w:r w:rsidR="003D2D3A">
        <w:rPr>
          <w:sz w:val="28"/>
          <w:szCs w:val="28"/>
        </w:rPr>
        <w:t>, показаний ИДПС</w:t>
      </w:r>
      <w:r>
        <w:rPr>
          <w:sz w:val="28"/>
          <w:szCs w:val="28"/>
        </w:rPr>
        <w:t xml:space="preserve">. </w:t>
      </w:r>
    </w:p>
    <w:p w:rsidR="006F3F7B" w:rsidP="006F3F7B">
      <w:pPr>
        <w:jc w:val="both"/>
        <w:rPr>
          <w:sz w:val="28"/>
          <w:szCs w:val="28"/>
        </w:rPr>
      </w:pPr>
      <w:r>
        <w:rPr>
          <w:sz w:val="28"/>
          <w:szCs w:val="28"/>
        </w:rPr>
        <w:tab/>
        <w:t>Предъявление</w:t>
      </w:r>
      <w:r w:rsidR="00D01032">
        <w:rPr>
          <w:sz w:val="28"/>
          <w:szCs w:val="28"/>
        </w:rPr>
        <w:t xml:space="preserve"> </w:t>
      </w:r>
      <w:r w:rsidR="007E78E8">
        <w:rPr>
          <w:sz w:val="28"/>
          <w:szCs w:val="28"/>
        </w:rPr>
        <w:t xml:space="preserve">к </w:t>
      </w:r>
      <w:r w:rsidR="003D2D3A">
        <w:rPr>
          <w:sz w:val="28"/>
          <w:szCs w:val="28"/>
        </w:rPr>
        <w:t>Кудинову</w:t>
      </w:r>
      <w:r>
        <w:rPr>
          <w:sz w:val="28"/>
          <w:szCs w:val="28"/>
        </w:rPr>
        <w:t xml:space="preserve"> требования о прохождении медицинского освидетельствования на состояние опьянения полномочным должностным лицом и отказ от выполнения данного требования также подтверждено в ходе судебного заседания. </w:t>
      </w:r>
    </w:p>
    <w:p w:rsidR="006F3F7B" w:rsidP="006F3F7B">
      <w:pPr>
        <w:jc w:val="both"/>
        <w:rPr>
          <w:sz w:val="28"/>
          <w:szCs w:val="28"/>
        </w:rPr>
      </w:pPr>
      <w:r>
        <w:rPr>
          <w:sz w:val="28"/>
          <w:szCs w:val="28"/>
        </w:rPr>
        <w:tab/>
      </w:r>
      <w:r>
        <w:rPr>
          <w:rFonts w:eastAsia="MS Mincho"/>
          <w:sz w:val="28"/>
          <w:szCs w:val="28"/>
        </w:rPr>
        <w:t>В соответствии с п. 2.3.2 Правил дорожного движения.</w:t>
      </w:r>
      <w:r>
        <w:rPr>
          <w:sz w:val="28"/>
          <w:szCs w:val="28"/>
        </w:rPr>
        <w:t xml:space="preserve">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F3F7B" w:rsidP="006F3F7B">
      <w:pPr>
        <w:jc w:val="both"/>
        <w:rPr>
          <w:sz w:val="28"/>
          <w:szCs w:val="28"/>
        </w:rPr>
      </w:pPr>
      <w:r>
        <w:rPr>
          <w:sz w:val="28"/>
          <w:szCs w:val="28"/>
        </w:rPr>
        <w:tab/>
        <w:t xml:space="preserve">Предъявляя требование о прохождении медицинского освидетельствования на состояние опьянения инспектор ДПС действовал в пределах своих полномочий. </w:t>
      </w:r>
    </w:p>
    <w:p w:rsidR="004B751C" w:rsidRPr="00455630" w:rsidP="00455630">
      <w:pPr>
        <w:jc w:val="both"/>
        <w:rPr>
          <w:sz w:val="28"/>
          <w:szCs w:val="28"/>
        </w:rPr>
      </w:pPr>
      <w:r w:rsidRPr="00B16325">
        <w:rPr>
          <w:sz w:val="28"/>
          <w:szCs w:val="28"/>
        </w:rPr>
        <w:tab/>
      </w:r>
      <w:r w:rsidRPr="00455630">
        <w:rPr>
          <w:sz w:val="28"/>
          <w:szCs w:val="28"/>
        </w:rPr>
        <w:t>Порядок предъявления указанного требования, установлен ст. 27.12 КоАП РФ, Постановлением Правительства РФ от 21 октября 2022 г. N 1882</w:t>
      </w:r>
      <w:r w:rsidRPr="00455630" w:rsidR="00455630">
        <w:rPr>
          <w:sz w:val="28"/>
          <w:szCs w:val="28"/>
        </w:rPr>
        <w:t xml:space="preserve"> </w:t>
      </w:r>
      <w:r w:rsidRPr="00455630">
        <w:rPr>
          <w:sz w:val="28"/>
          <w:szCs w:val="28"/>
        </w:rP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303AAA" w:rsidRPr="00CF1874" w:rsidP="00303AAA">
      <w:pPr>
        <w:jc w:val="both"/>
        <w:rPr>
          <w:sz w:val="28"/>
          <w:szCs w:val="28"/>
        </w:rPr>
      </w:pPr>
      <w:r w:rsidRPr="00455630">
        <w:rPr>
          <w:sz w:val="28"/>
          <w:szCs w:val="28"/>
        </w:rPr>
        <w:tab/>
      </w:r>
      <w:r w:rsidRPr="00CF1874">
        <w:rPr>
          <w:sz w:val="28"/>
          <w:szCs w:val="28"/>
        </w:rPr>
        <w:t xml:space="preserve">Основанием для направления на медицинское освидетельствование </w:t>
      </w:r>
      <w:r w:rsidR="007E78E8">
        <w:rPr>
          <w:sz w:val="28"/>
          <w:szCs w:val="28"/>
        </w:rPr>
        <w:t xml:space="preserve">на состояние опьянения послужил отказ от прохождения </w:t>
      </w:r>
      <w:r w:rsidRPr="00CF1874">
        <w:rPr>
          <w:rFonts w:eastAsia="MS Mincho"/>
          <w:sz w:val="28"/>
          <w:szCs w:val="28"/>
        </w:rPr>
        <w:t>освидетельствования на состояние алкогольного опьянения</w:t>
      </w:r>
      <w:r w:rsidRPr="00CF1874">
        <w:rPr>
          <w:sz w:val="28"/>
          <w:szCs w:val="28"/>
        </w:rPr>
        <w:t xml:space="preserve">. Указанные обстоятельства подтверждаются </w:t>
      </w:r>
      <w:r>
        <w:rPr>
          <w:sz w:val="28"/>
          <w:szCs w:val="28"/>
        </w:rPr>
        <w:t>вышеперечисленными доказательствами</w:t>
      </w:r>
      <w:r w:rsidRPr="00CF1874">
        <w:rPr>
          <w:sz w:val="28"/>
          <w:szCs w:val="28"/>
        </w:rPr>
        <w:t xml:space="preserve">. Указанное основание для направления на медицинское освидетельствование предусмотрено ч. 1.1 ст. 12.27 КоАП </w:t>
      </w:r>
      <w:r w:rsidRPr="00CF1874">
        <w:rPr>
          <w:sz w:val="28"/>
          <w:szCs w:val="28"/>
        </w:rPr>
        <w:t>РФ,  п.</w:t>
      </w:r>
      <w:r w:rsidRPr="00CF1874">
        <w:rPr>
          <w:sz w:val="28"/>
          <w:szCs w:val="28"/>
        </w:rPr>
        <w:t xml:space="preserve"> 8 Правил. </w:t>
      </w:r>
    </w:p>
    <w:p w:rsidR="004B751C" w:rsidP="00455630">
      <w:pPr>
        <w:jc w:val="both"/>
        <w:rPr>
          <w:sz w:val="28"/>
          <w:szCs w:val="28"/>
        </w:rPr>
      </w:pPr>
      <w:r w:rsidRPr="00455630">
        <w:rPr>
          <w:sz w:val="28"/>
          <w:szCs w:val="28"/>
        </w:rPr>
        <w:tab/>
        <w:t>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транспортным средств</w:t>
      </w:r>
      <w:r w:rsidR="00303AAA">
        <w:rPr>
          <w:sz w:val="28"/>
          <w:szCs w:val="28"/>
        </w:rPr>
        <w:t>ом</w:t>
      </w:r>
      <w:r w:rsidRPr="00455630">
        <w:rPr>
          <w:sz w:val="28"/>
          <w:szCs w:val="28"/>
        </w:rPr>
        <w:t xml:space="preserve"> </w:t>
      </w:r>
      <w:r w:rsidRPr="00514A32">
        <w:rPr>
          <w:sz w:val="28"/>
          <w:szCs w:val="28"/>
        </w:rPr>
        <w:t>и наличии признаков опьянения, является законным на основании ч. 1.1 ст. 27.12 КоАП РФ, п. 2 Правил.</w:t>
      </w:r>
    </w:p>
    <w:p w:rsidR="00303AAA" w:rsidRPr="00CF1874" w:rsidP="00303AAA">
      <w:pPr>
        <w:ind w:firstLine="708"/>
        <w:jc w:val="both"/>
        <w:rPr>
          <w:sz w:val="28"/>
          <w:szCs w:val="28"/>
        </w:rPr>
      </w:pPr>
      <w:r w:rsidRPr="00CF1874">
        <w:rPr>
          <w:bCs/>
          <w:sz w:val="28"/>
          <w:szCs w:val="28"/>
        </w:rPr>
        <w:t xml:space="preserve">Согласно разъяснений </w:t>
      </w:r>
      <w:r w:rsidRPr="00CF1874">
        <w:rPr>
          <w:sz w:val="28"/>
          <w:szCs w:val="28"/>
        </w:rPr>
        <w:t xml:space="preserve">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F1874">
          <w:rPr>
            <w:sz w:val="28"/>
            <w:szCs w:val="28"/>
          </w:rPr>
          <w:t>статьей 12.26</w:t>
        </w:r>
      </w:hyperlink>
      <w:r w:rsidRPr="00CF1874">
        <w:rPr>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303AAA" w:rsidP="007E78E8">
      <w:pPr>
        <w:ind w:firstLine="708"/>
        <w:jc w:val="both"/>
        <w:rPr>
          <w:sz w:val="28"/>
          <w:szCs w:val="28"/>
        </w:rPr>
      </w:pPr>
      <w:r w:rsidRPr="00CF1874">
        <w:rPr>
          <w:sz w:val="28"/>
          <w:szCs w:val="28"/>
        </w:rPr>
        <w:t xml:space="preserve">Мировой судья полагает подтвержденным, что </w:t>
      </w:r>
      <w:r w:rsidR="003D2D3A">
        <w:rPr>
          <w:sz w:val="28"/>
          <w:szCs w:val="28"/>
        </w:rPr>
        <w:t>Кудинов Д.В.</w:t>
      </w:r>
      <w:r w:rsidRPr="00CF1874">
        <w:rPr>
          <w:sz w:val="28"/>
          <w:szCs w:val="28"/>
        </w:rPr>
        <w:t xml:space="preserve"> предпринимал усилия, препятствующие возможности проведения его медицинского освидетельствования на состояние опьянения, заявляя о нежелании его проходить. </w:t>
      </w:r>
    </w:p>
    <w:p w:rsidR="003D2D3A" w:rsidRPr="00835DFD" w:rsidP="003D2D3A">
      <w:pPr>
        <w:autoSpaceDE w:val="0"/>
        <w:autoSpaceDN w:val="0"/>
        <w:adjustRightInd w:val="0"/>
        <w:ind w:firstLine="720"/>
        <w:jc w:val="both"/>
        <w:rPr>
          <w:sz w:val="28"/>
          <w:szCs w:val="28"/>
        </w:rPr>
      </w:pPr>
      <w:r>
        <w:rPr>
          <w:sz w:val="28"/>
          <w:szCs w:val="28"/>
        </w:rPr>
        <w:t>Кроме того, о</w:t>
      </w:r>
      <w:r w:rsidRPr="00835DFD">
        <w:rPr>
          <w:sz w:val="28"/>
          <w:szCs w:val="28"/>
        </w:rPr>
        <w:t xml:space="preserve">тказ водителя выразить письменное добровольное согласие на прохождение процедуры медицинского освидетельствования на состояние опьянения в соответствующем протоколе, свидетельствует о воспрепятствовании совершению в его отношении данной обеспечительной меры, образует состав административного правонарушения, предусмотренного </w:t>
      </w:r>
      <w:hyperlink r:id="rId6" w:history="1">
        <w:r w:rsidRPr="00835DFD">
          <w:rPr>
            <w:sz w:val="28"/>
            <w:szCs w:val="28"/>
          </w:rPr>
          <w:t>ч.1 ст.12.26</w:t>
        </w:r>
      </w:hyperlink>
      <w:r w:rsidRPr="00835DFD">
        <w:rPr>
          <w:sz w:val="28"/>
          <w:szCs w:val="28"/>
        </w:rPr>
        <w:t xml:space="preserve"> КоАП РФ</w:t>
      </w:r>
      <w:r>
        <w:rPr>
          <w:sz w:val="28"/>
          <w:szCs w:val="28"/>
        </w:rPr>
        <w:t xml:space="preserve">. </w:t>
      </w:r>
      <w:r w:rsidRPr="00835DFD">
        <w:rPr>
          <w:sz w:val="28"/>
          <w:szCs w:val="28"/>
        </w:rPr>
        <w:t xml:space="preserve">Аналогичное толкование дано в </w:t>
      </w:r>
      <w:hyperlink r:id="rId7" w:history="1">
        <w:r w:rsidRPr="00835DFD">
          <w:rPr>
            <w:sz w:val="28"/>
            <w:szCs w:val="28"/>
          </w:rPr>
          <w:t>постановлениях</w:t>
        </w:r>
      </w:hyperlink>
      <w:r w:rsidRPr="00835DFD">
        <w:rPr>
          <w:sz w:val="28"/>
          <w:szCs w:val="28"/>
        </w:rPr>
        <w:t xml:space="preserve"> Верховного Суда Российской Федерации от 2 ноября 2018 г. N 2-АД18-4, от 09.08.2021 N </w:t>
      </w:r>
      <w:hyperlink r:id="rId8" w:history="1">
        <w:r w:rsidRPr="00835DFD">
          <w:rPr>
            <w:sz w:val="28"/>
            <w:szCs w:val="28"/>
          </w:rPr>
          <w:t>50-АД21-9-К2</w:t>
        </w:r>
      </w:hyperlink>
      <w:r w:rsidRPr="00835DFD">
        <w:rPr>
          <w:sz w:val="28"/>
          <w:szCs w:val="28"/>
        </w:rPr>
        <w:t>.</w:t>
      </w:r>
    </w:p>
    <w:p w:rsidR="0080721A" w:rsidRPr="007E78E8" w:rsidP="00514A32">
      <w:pPr>
        <w:pStyle w:val="a1"/>
        <w:ind w:left="139"/>
        <w:jc w:val="both"/>
        <w:rPr>
          <w:rFonts w:ascii="Times New Roman" w:hAnsi="Times New Roman" w:cs="Times New Roman"/>
          <w:sz w:val="28"/>
          <w:szCs w:val="28"/>
        </w:rPr>
      </w:pPr>
      <w:r w:rsidRPr="00514A32">
        <w:rPr>
          <w:rFonts w:ascii="Times New Roman" w:hAnsi="Times New Roman" w:cs="Times New Roman"/>
          <w:sz w:val="28"/>
          <w:szCs w:val="28"/>
        </w:rPr>
        <w:tab/>
      </w:r>
      <w:r w:rsidRPr="00514A32" w:rsidR="006962ED">
        <w:rPr>
          <w:rFonts w:ascii="Times New Roman" w:eastAsia="MS Mincho" w:hAnsi="Times New Roman" w:cs="Times New Roman"/>
          <w:sz w:val="28"/>
          <w:szCs w:val="28"/>
        </w:rPr>
        <w:t>Мировой судья полагает доказанным отказ</w:t>
      </w:r>
      <w:r w:rsidRPr="00514A32" w:rsidR="004B0D55">
        <w:rPr>
          <w:rFonts w:ascii="Times New Roman" w:eastAsia="MS Mincho" w:hAnsi="Times New Roman" w:cs="Times New Roman"/>
          <w:sz w:val="28"/>
          <w:szCs w:val="28"/>
        </w:rPr>
        <w:t xml:space="preserve"> </w:t>
      </w:r>
      <w:r w:rsidR="003D2D3A">
        <w:rPr>
          <w:rFonts w:ascii="Times New Roman" w:eastAsia="MS Mincho" w:hAnsi="Times New Roman" w:cs="Times New Roman"/>
          <w:sz w:val="28"/>
          <w:szCs w:val="28"/>
        </w:rPr>
        <w:t>Кудинова Д.В.</w:t>
      </w:r>
      <w:r w:rsidRPr="00514A32" w:rsidR="00AC746C">
        <w:rPr>
          <w:rFonts w:ascii="Times New Roman" w:eastAsia="MS Mincho" w:hAnsi="Times New Roman" w:cs="Times New Roman"/>
          <w:sz w:val="28"/>
          <w:szCs w:val="28"/>
        </w:rPr>
        <w:t xml:space="preserve"> </w:t>
      </w:r>
      <w:r w:rsidRPr="00514A32" w:rsidR="006962ED">
        <w:rPr>
          <w:rFonts w:ascii="Times New Roman" w:eastAsia="MS Mincho" w:hAnsi="Times New Roman" w:cs="Times New Roman"/>
          <w:sz w:val="28"/>
          <w:szCs w:val="28"/>
        </w:rPr>
        <w:t xml:space="preserve">от выполнения законного требования о прохождении медицинского освидетельствования на состояние опьянения при изложенных в представленном протоколе об административных правонарушениях обстоятельствах. </w:t>
      </w:r>
      <w:r w:rsidRPr="00514A32" w:rsidR="00F65323">
        <w:rPr>
          <w:rFonts w:ascii="Times New Roman" w:eastAsia="MS Mincho" w:hAnsi="Times New Roman" w:cs="Times New Roman"/>
          <w:sz w:val="28"/>
          <w:szCs w:val="28"/>
        </w:rPr>
        <w:t>У</w:t>
      </w:r>
      <w:r w:rsidRPr="00514A32" w:rsidR="00BD463B">
        <w:rPr>
          <w:rFonts w:ascii="Times New Roman" w:eastAsia="MS Mincho" w:hAnsi="Times New Roman" w:cs="Times New Roman"/>
          <w:sz w:val="28"/>
          <w:szCs w:val="28"/>
        </w:rPr>
        <w:t xml:space="preserve"> </w:t>
      </w:r>
      <w:r w:rsidRPr="00514A32" w:rsidR="00F65323">
        <w:rPr>
          <w:rFonts w:ascii="Times New Roman" w:hAnsi="Times New Roman" w:cs="Times New Roman"/>
          <w:sz w:val="28"/>
          <w:szCs w:val="28"/>
        </w:rPr>
        <w:t>мирового судьи</w:t>
      </w:r>
      <w:r w:rsidRPr="00514A32">
        <w:rPr>
          <w:rFonts w:ascii="Times New Roman" w:hAnsi="Times New Roman" w:cs="Times New Roman"/>
          <w:sz w:val="28"/>
          <w:szCs w:val="28"/>
        </w:rPr>
        <w:t xml:space="preserve"> отсутствуют сомнения относительно полноты и правильности фиксирования в представленных процессуальных документах содержания и результатов </w:t>
      </w:r>
      <w:r w:rsidRPr="007E78E8">
        <w:rPr>
          <w:rFonts w:ascii="Times New Roman" w:hAnsi="Times New Roman" w:cs="Times New Roman"/>
          <w:sz w:val="28"/>
          <w:szCs w:val="28"/>
        </w:rPr>
        <w:t>проводимых процессуальных действий</w:t>
      </w:r>
      <w:r w:rsidRPr="007E78E8" w:rsidR="00D669D2">
        <w:rPr>
          <w:rFonts w:ascii="Times New Roman" w:hAnsi="Times New Roman" w:cs="Times New Roman"/>
          <w:sz w:val="28"/>
          <w:szCs w:val="28"/>
        </w:rPr>
        <w:t xml:space="preserve">. </w:t>
      </w:r>
      <w:r w:rsidRPr="007E78E8">
        <w:rPr>
          <w:rFonts w:ascii="Times New Roman" w:hAnsi="Times New Roman" w:cs="Times New Roman"/>
          <w:sz w:val="28"/>
          <w:szCs w:val="28"/>
        </w:rPr>
        <w:t xml:space="preserve"> </w:t>
      </w:r>
    </w:p>
    <w:p w:rsidR="007E78E8" w:rsidP="00332FA9">
      <w:pPr>
        <w:jc w:val="both"/>
        <w:rPr>
          <w:sz w:val="28"/>
          <w:szCs w:val="28"/>
        </w:rPr>
      </w:pPr>
      <w:r w:rsidRPr="007E78E8">
        <w:rPr>
          <w:sz w:val="28"/>
          <w:szCs w:val="28"/>
        </w:rPr>
        <w:tab/>
        <w:t xml:space="preserve">Порядок привлечения к административной ответственности соблюден. </w:t>
      </w:r>
    </w:p>
    <w:p w:rsidR="003D2D3A" w:rsidP="003D2D3A">
      <w:pPr>
        <w:ind w:firstLine="708"/>
        <w:jc w:val="both"/>
        <w:rPr>
          <w:sz w:val="28"/>
          <w:szCs w:val="28"/>
        </w:rPr>
      </w:pPr>
      <w:r>
        <w:rPr>
          <w:sz w:val="28"/>
          <w:szCs w:val="28"/>
        </w:rPr>
        <w:t xml:space="preserve">Не в полной мере качественная видеозапись запись применения мер обеспечения производства по делу </w:t>
      </w:r>
      <w:r w:rsidRPr="00B943C9">
        <w:rPr>
          <w:sz w:val="28"/>
          <w:szCs w:val="28"/>
        </w:rPr>
        <w:t xml:space="preserve">не противоречит критериям, установленным Постановлением </w:t>
      </w:r>
      <w:r w:rsidRPr="000E44E6">
        <w:rPr>
          <w:sz w:val="28"/>
          <w:szCs w:val="28"/>
        </w:rPr>
        <w:t xml:space="preserve">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Pr>
          <w:sz w:val="28"/>
          <w:szCs w:val="28"/>
        </w:rPr>
        <w:t xml:space="preserve">Видеозапись, с учетом иных исследованных доказательств и разъяснений ИДПС, в полном объеме фиксирует обстоятельства применения в отношении Кудинова мер обеспечения производства по делу, соответствует вышеуказанным положениям Постановления Пленума ВС РФ, в том числе его п. 23. </w:t>
      </w:r>
    </w:p>
    <w:p w:rsidR="00332FA9" w:rsidRPr="007E78E8" w:rsidP="00752B8A">
      <w:pPr>
        <w:pStyle w:val="NormalWeb"/>
        <w:shd w:val="clear" w:color="auto" w:fill="FFFFFF"/>
        <w:spacing w:before="0" w:beforeAutospacing="0" w:after="0" w:afterAutospacing="0"/>
        <w:ind w:firstLine="720"/>
        <w:jc w:val="both"/>
        <w:rPr>
          <w:sz w:val="28"/>
          <w:szCs w:val="28"/>
        </w:rPr>
      </w:pPr>
      <w:r w:rsidRPr="007E78E8">
        <w:rPr>
          <w:sz w:val="28"/>
          <w:szCs w:val="28"/>
        </w:rPr>
        <w:t xml:space="preserve">Дело рассмотрено по месту совершения правонарушения в том же городе, где находится заявленное место жительства </w:t>
      </w:r>
      <w:r w:rsidR="003D2D3A">
        <w:rPr>
          <w:sz w:val="28"/>
          <w:szCs w:val="28"/>
        </w:rPr>
        <w:t>Кудинова</w:t>
      </w:r>
      <w:r w:rsidRPr="007E78E8">
        <w:rPr>
          <w:sz w:val="28"/>
          <w:szCs w:val="28"/>
        </w:rPr>
        <w:t xml:space="preserve">, </w:t>
      </w:r>
      <w:r>
        <w:rPr>
          <w:sz w:val="28"/>
          <w:szCs w:val="28"/>
        </w:rPr>
        <w:t>ему обеспечена предусмотренная</w:t>
      </w:r>
      <w:r w:rsidRPr="007E78E8">
        <w:rPr>
          <w:sz w:val="28"/>
          <w:szCs w:val="28"/>
        </w:rPr>
        <w:t xml:space="preserve"> </w:t>
      </w:r>
      <w:r>
        <w:rPr>
          <w:sz w:val="28"/>
          <w:szCs w:val="28"/>
        </w:rPr>
        <w:t>ч.</w:t>
      </w:r>
      <w:r w:rsidRPr="007E78E8">
        <w:rPr>
          <w:sz w:val="28"/>
          <w:szCs w:val="28"/>
        </w:rPr>
        <w:t xml:space="preserve"> 1 статьи 29.5 КоАП РФ, возможность реализации права на личное участие в рассмотрении дела </w:t>
      </w:r>
      <w:r>
        <w:rPr>
          <w:sz w:val="28"/>
          <w:szCs w:val="28"/>
        </w:rPr>
        <w:t xml:space="preserve">без </w:t>
      </w:r>
      <w:r w:rsidR="00752B8A">
        <w:rPr>
          <w:sz w:val="28"/>
          <w:szCs w:val="28"/>
        </w:rPr>
        <w:t xml:space="preserve">каких-либо </w:t>
      </w:r>
      <w:r>
        <w:rPr>
          <w:sz w:val="28"/>
          <w:szCs w:val="28"/>
        </w:rPr>
        <w:t xml:space="preserve">затруднений </w:t>
      </w:r>
      <w:r w:rsidR="00752B8A">
        <w:rPr>
          <w:sz w:val="28"/>
          <w:szCs w:val="28"/>
        </w:rPr>
        <w:t>явки</w:t>
      </w:r>
      <w:r w:rsidRPr="007E78E8">
        <w:rPr>
          <w:sz w:val="28"/>
          <w:szCs w:val="28"/>
        </w:rPr>
        <w:t xml:space="preserve">. </w:t>
      </w:r>
    </w:p>
    <w:p w:rsidR="006962ED" w:rsidRPr="00514A32" w:rsidP="00455630">
      <w:pPr>
        <w:jc w:val="both"/>
        <w:rPr>
          <w:rFonts w:eastAsia="MS Mincho"/>
          <w:sz w:val="28"/>
          <w:szCs w:val="28"/>
        </w:rPr>
      </w:pPr>
      <w:r w:rsidRPr="007E78E8">
        <w:rPr>
          <w:sz w:val="28"/>
          <w:szCs w:val="28"/>
        </w:rPr>
        <w:tab/>
        <w:t>При назначении административного наказ</w:t>
      </w:r>
      <w:r w:rsidRPr="00332FA9">
        <w:rPr>
          <w:sz w:val="28"/>
          <w:szCs w:val="28"/>
        </w:rPr>
        <w:t xml:space="preserve">ания мировой судья учитывает характер совершенного административного правонарушения, личность виновного, его имущественное </w:t>
      </w:r>
      <w:r w:rsidRPr="00514A32">
        <w:rPr>
          <w:sz w:val="28"/>
          <w:szCs w:val="28"/>
        </w:rPr>
        <w:t>положение, обстоятельства, смягчающие административную ответственность, и обстоятельства, отягчающие административную ответственность</w:t>
      </w:r>
      <w:r w:rsidRPr="00514A32" w:rsidR="00F83203">
        <w:rPr>
          <w:sz w:val="28"/>
          <w:szCs w:val="28"/>
        </w:rPr>
        <w:t>.</w:t>
      </w:r>
    </w:p>
    <w:p w:rsidR="0082736A" w:rsidRPr="0082736A" w:rsidP="0082736A">
      <w:pPr>
        <w:ind w:firstLine="708"/>
        <w:jc w:val="both"/>
        <w:rPr>
          <w:sz w:val="28"/>
          <w:szCs w:val="28"/>
        </w:rPr>
      </w:pPr>
      <w:r w:rsidRPr="0082736A">
        <w:rPr>
          <w:sz w:val="28"/>
          <w:szCs w:val="28"/>
        </w:rPr>
        <w:t xml:space="preserve">Обстоятельств, отягчающих административную ответственность, мировой судья не усматривает. Совершение правонарушений, отраженных в представленном с протоколом реестре, не подтверждено, поскольку копий соответствующих постановлений с делом не представлено, </w:t>
      </w:r>
      <w:r w:rsidRPr="0082736A">
        <w:rPr>
          <w:sz w:val="28"/>
          <w:szCs w:val="28"/>
        </w:rPr>
        <w:t>также</w:t>
      </w:r>
      <w:r w:rsidRPr="0082736A">
        <w:rPr>
          <w:sz w:val="28"/>
          <w:szCs w:val="28"/>
        </w:rPr>
        <w:t xml:space="preserve"> как и не представлено доказательств наличия обстоятельств, учтенных при заявленной дате их вступления в законную силу.</w:t>
      </w:r>
    </w:p>
    <w:p w:rsidR="0082736A" w:rsidRPr="0082736A" w:rsidP="0082736A">
      <w:pPr>
        <w:ind w:firstLine="708"/>
        <w:jc w:val="both"/>
        <w:rPr>
          <w:rFonts w:eastAsia="MS Mincho"/>
          <w:sz w:val="28"/>
          <w:szCs w:val="28"/>
        </w:rPr>
      </w:pPr>
      <w:r w:rsidRPr="0082736A">
        <w:rPr>
          <w:rFonts w:eastAsia="MS Mincho"/>
          <w:sz w:val="28"/>
          <w:szCs w:val="28"/>
        </w:rPr>
        <w:t xml:space="preserve">Признание вины </w:t>
      </w:r>
      <w:r w:rsidR="004A09C7">
        <w:rPr>
          <w:rFonts w:eastAsia="MS Mincho"/>
          <w:sz w:val="28"/>
          <w:szCs w:val="28"/>
        </w:rPr>
        <w:t xml:space="preserve">при составлении протокола </w:t>
      </w:r>
      <w:r w:rsidRPr="0082736A">
        <w:rPr>
          <w:rFonts w:eastAsia="MS Mincho"/>
          <w:sz w:val="28"/>
          <w:szCs w:val="28"/>
        </w:rPr>
        <w:t xml:space="preserve">мировой судья относит к обстоятельствам, смягчающим административную ответственность. </w:t>
      </w:r>
    </w:p>
    <w:p w:rsidR="0082736A" w:rsidRPr="0082736A" w:rsidP="0082736A">
      <w:pPr>
        <w:ind w:firstLine="708"/>
        <w:jc w:val="both"/>
        <w:rPr>
          <w:rFonts w:eastAsia="MS Mincho"/>
          <w:sz w:val="28"/>
          <w:szCs w:val="28"/>
        </w:rPr>
      </w:pPr>
      <w:r w:rsidRPr="0082736A">
        <w:rPr>
          <w:rFonts w:eastAsia="MS Mincho"/>
          <w:sz w:val="28"/>
          <w:szCs w:val="28"/>
        </w:rPr>
        <w:t xml:space="preserve">Мировой судья считает целесообразным назначить наказание в виде лишения права управления транспортными средствами и штрафа, при этом, с учетом данных о личности правонарушителя, в том числе наличия обстоятельств, смягчающих административную ответственность, срок лишения права </w:t>
      </w:r>
      <w:r w:rsidRPr="0082736A">
        <w:rPr>
          <w:rFonts w:eastAsia="MS Mincho"/>
          <w:sz w:val="28"/>
          <w:szCs w:val="28"/>
        </w:rPr>
        <w:t xml:space="preserve">управления транспортным средством мировой судья считает возможным не назначать максимальным, оснований для назначения минимального срока управления транспортными средствами не установлено. </w:t>
      </w:r>
    </w:p>
    <w:p w:rsidR="0082736A" w:rsidP="0082736A">
      <w:pPr>
        <w:jc w:val="both"/>
        <w:rPr>
          <w:rFonts w:eastAsia="MS Mincho"/>
          <w:sz w:val="28"/>
          <w:szCs w:val="28"/>
        </w:rPr>
      </w:pPr>
      <w:r w:rsidRPr="0082736A">
        <w:rPr>
          <w:rFonts w:eastAsia="MS Mincho"/>
          <w:sz w:val="28"/>
          <w:szCs w:val="28"/>
        </w:rPr>
        <w:tab/>
        <w:t>Руководствуясь ст. ст. 3.5, 3.8 12.26 ч. 1, 23.1, 29.9 – 29.11. Кодекса РФ об административных правонарушениях, мировой судья</w:t>
      </w:r>
    </w:p>
    <w:p w:rsidR="003D2D3A" w:rsidRPr="0082736A" w:rsidP="0082736A">
      <w:pPr>
        <w:jc w:val="both"/>
        <w:rPr>
          <w:rFonts w:eastAsia="MS Mincho"/>
          <w:sz w:val="28"/>
          <w:szCs w:val="28"/>
        </w:rPr>
      </w:pPr>
    </w:p>
    <w:p w:rsidR="0082736A" w:rsidRPr="0082736A" w:rsidP="0082736A">
      <w:pPr>
        <w:jc w:val="both"/>
        <w:rPr>
          <w:rFonts w:eastAsia="MS Mincho"/>
          <w:b/>
          <w:sz w:val="28"/>
          <w:szCs w:val="28"/>
        </w:rPr>
      </w:pPr>
      <w:r w:rsidRPr="0082736A">
        <w:rPr>
          <w:rFonts w:eastAsia="MS Mincho"/>
          <w:b/>
          <w:sz w:val="28"/>
          <w:szCs w:val="28"/>
        </w:rPr>
        <w:tab/>
      </w:r>
      <w:r w:rsidRPr="0082736A">
        <w:rPr>
          <w:rFonts w:eastAsia="MS Mincho"/>
          <w:b/>
          <w:sz w:val="28"/>
          <w:szCs w:val="28"/>
        </w:rPr>
        <w:tab/>
      </w:r>
      <w:r w:rsidRPr="0082736A">
        <w:rPr>
          <w:rFonts w:eastAsia="MS Mincho"/>
          <w:b/>
          <w:sz w:val="28"/>
          <w:szCs w:val="28"/>
        </w:rPr>
        <w:tab/>
      </w:r>
      <w:r w:rsidRPr="0082736A">
        <w:rPr>
          <w:rFonts w:eastAsia="MS Mincho"/>
          <w:b/>
          <w:sz w:val="28"/>
          <w:szCs w:val="28"/>
        </w:rPr>
        <w:tab/>
      </w:r>
      <w:r w:rsidRPr="0082736A">
        <w:rPr>
          <w:rFonts w:eastAsia="MS Mincho"/>
          <w:b/>
          <w:sz w:val="28"/>
          <w:szCs w:val="28"/>
        </w:rPr>
        <w:tab/>
        <w:t>ПОСТАНОВИЛ:</w:t>
      </w:r>
    </w:p>
    <w:p w:rsidR="0082736A" w:rsidRPr="0082736A" w:rsidP="0082736A">
      <w:pPr>
        <w:jc w:val="both"/>
        <w:rPr>
          <w:rFonts w:eastAsia="MS Mincho"/>
          <w:b/>
          <w:sz w:val="16"/>
          <w:szCs w:val="16"/>
        </w:rPr>
      </w:pPr>
    </w:p>
    <w:p w:rsidR="0082736A" w:rsidRPr="0082736A" w:rsidP="0082736A">
      <w:pPr>
        <w:ind w:firstLine="708"/>
        <w:jc w:val="both"/>
        <w:rPr>
          <w:rFonts w:eastAsia="MS Mincho"/>
          <w:sz w:val="28"/>
          <w:szCs w:val="28"/>
        </w:rPr>
      </w:pPr>
      <w:r w:rsidRPr="0082736A">
        <w:rPr>
          <w:rFonts w:eastAsia="MS Mincho"/>
          <w:sz w:val="28"/>
          <w:szCs w:val="28"/>
        </w:rPr>
        <w:t xml:space="preserve">Гражданина </w:t>
      </w:r>
      <w:r w:rsidR="003D2D3A">
        <w:rPr>
          <w:rFonts w:eastAsia="MS Mincho"/>
          <w:sz w:val="28"/>
          <w:szCs w:val="28"/>
        </w:rPr>
        <w:t>Кудинова Дмитрия Владимировича</w:t>
      </w:r>
      <w:r w:rsidRPr="0082736A" w:rsidR="003D2D3A">
        <w:rPr>
          <w:rFonts w:eastAsia="MS Mincho"/>
          <w:sz w:val="28"/>
          <w:szCs w:val="28"/>
        </w:rPr>
        <w:t xml:space="preserve"> </w:t>
      </w:r>
      <w:r w:rsidRPr="0082736A">
        <w:rPr>
          <w:rFonts w:eastAsia="MS Mincho"/>
          <w:sz w:val="28"/>
          <w:szCs w:val="28"/>
        </w:rPr>
        <w:t>признать виновным в совершении правонарушения, предусмотренного ч. 1 ст. 12.26 Кодекса РФ об административных правонарушениях, и назначить ему административное наказание в виде лишения права управления транспортными средствами сроком на один год и восемь месяцев и административного штрафа в сумме 45000 (сорок пять тысяч) рублей.</w:t>
      </w:r>
    </w:p>
    <w:p w:rsidR="0082736A" w:rsidRPr="0082736A" w:rsidP="0082736A">
      <w:pPr>
        <w:ind w:firstLine="708"/>
        <w:jc w:val="both"/>
        <w:rPr>
          <w:rFonts w:eastAsia="MS Mincho"/>
          <w:sz w:val="28"/>
          <w:szCs w:val="28"/>
        </w:rPr>
      </w:pPr>
      <w:r w:rsidRPr="0082736A">
        <w:rPr>
          <w:rFonts w:eastAsia="MS Mincho"/>
          <w:sz w:val="28"/>
          <w:szCs w:val="28"/>
        </w:rPr>
        <w:t xml:space="preserve">Штраф подлежит перечислению на счет: УФК по ХМАО-Югре (УМВД России по ХМАО-Югре), ИНН </w:t>
      </w:r>
      <w:r w:rsidRPr="0082736A">
        <w:rPr>
          <w:rFonts w:eastAsia="MS Mincho"/>
          <w:sz w:val="28"/>
          <w:szCs w:val="28"/>
        </w:rPr>
        <w:t>8601010390,  КПП</w:t>
      </w:r>
      <w:r w:rsidRPr="0082736A">
        <w:rPr>
          <w:rFonts w:eastAsia="MS Mincho"/>
          <w:sz w:val="28"/>
          <w:szCs w:val="28"/>
        </w:rPr>
        <w:t xml:space="preserve"> 860101001, р/с 03100643000000018700, банк: РКЦ г. Ханты-Мансийска г. Ханты-Мансийск/УФК по ХМАО-Югре, ОКТМО 71885000, БИК 007162163, </w:t>
      </w:r>
      <w:r w:rsidRPr="0082736A">
        <w:rPr>
          <w:sz w:val="28"/>
          <w:szCs w:val="28"/>
        </w:rPr>
        <w:t>КБК: 18811601123010001140, УИН 18810486250560000</w:t>
      </w:r>
      <w:r w:rsidR="003D2D3A">
        <w:rPr>
          <w:sz w:val="28"/>
          <w:szCs w:val="28"/>
        </w:rPr>
        <w:t>552</w:t>
      </w:r>
      <w:r w:rsidRPr="0082736A">
        <w:rPr>
          <w:sz w:val="28"/>
          <w:szCs w:val="28"/>
        </w:rPr>
        <w:t>.</w:t>
      </w:r>
    </w:p>
    <w:p w:rsidR="0082736A" w:rsidRPr="0082736A" w:rsidP="0082736A">
      <w:pPr>
        <w:ind w:firstLine="390"/>
        <w:jc w:val="both"/>
        <w:rPr>
          <w:sz w:val="28"/>
          <w:szCs w:val="28"/>
        </w:rPr>
      </w:pPr>
      <w:r w:rsidRPr="0082736A">
        <w:rPr>
          <w:snapToGrid w:val="0"/>
          <w:sz w:val="28"/>
          <w:szCs w:val="28"/>
        </w:rPr>
        <w:tab/>
        <w:t xml:space="preserve">Разъяснить лицу, привлекаемому к административной ответственности, что </w:t>
      </w:r>
      <w:r w:rsidRPr="0082736A">
        <w:rPr>
          <w:sz w:val="28"/>
          <w:szCs w:val="28"/>
        </w:rPr>
        <w:t xml:space="preserve">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9" w:anchor="p11068" w:tooltip="Текущий документ" w:history="1">
        <w:r w:rsidRPr="0082736A">
          <w:rPr>
            <w:sz w:val="28"/>
            <w:szCs w:val="28"/>
          </w:rPr>
          <w:t>частями 1</w:t>
        </w:r>
      </w:hyperlink>
      <w:r w:rsidRPr="0082736A">
        <w:rPr>
          <w:sz w:val="28"/>
          <w:szCs w:val="28"/>
        </w:rPr>
        <w:t xml:space="preserve"> - </w:t>
      </w:r>
      <w:hyperlink r:id="rId9" w:anchor="p11072" w:tooltip="Текущий документ" w:history="1">
        <w:r w:rsidRPr="0082736A">
          <w:rPr>
            <w:sz w:val="28"/>
            <w:szCs w:val="28"/>
          </w:rPr>
          <w:t>3 статьи 32.6</w:t>
        </w:r>
      </w:hyperlink>
      <w:r w:rsidRPr="0082736A">
        <w:rPr>
          <w:sz w:val="28"/>
          <w:szCs w:val="28"/>
        </w:rPr>
        <w:t xml:space="preserve"> настоящего Кодекса, в орган, исполняющий этот вид административного наказания (в данном случае ГИБДД ОМВД России по г. </w:t>
      </w:r>
      <w:r w:rsidRPr="0082736A">
        <w:rPr>
          <w:sz w:val="28"/>
          <w:szCs w:val="28"/>
        </w:rPr>
        <w:t>Пыть-Яха</w:t>
      </w:r>
      <w:r w:rsidRPr="0082736A">
        <w:rPr>
          <w:sz w:val="28"/>
          <w:szCs w:val="28"/>
        </w:rPr>
        <w:t xml:space="preserve">),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2736A" w:rsidRPr="0082736A" w:rsidP="0082736A">
      <w:pPr>
        <w:autoSpaceDE w:val="0"/>
        <w:autoSpaceDN w:val="0"/>
        <w:adjustRightInd w:val="0"/>
        <w:ind w:firstLine="720"/>
        <w:jc w:val="both"/>
        <w:rPr>
          <w:sz w:val="28"/>
          <w:szCs w:val="28"/>
        </w:rPr>
      </w:pPr>
      <w:r w:rsidRPr="0082736A">
        <w:rPr>
          <w:snapToGrid w:val="0"/>
          <w:sz w:val="28"/>
          <w:szCs w:val="28"/>
        </w:rPr>
        <w:t xml:space="preserve">Разъяснить лицу, привлекаемому к административной ответственности, что в соответствии с ч. 1 ст. 32.2 КоАП РФ, </w:t>
      </w:r>
      <w:r w:rsidRPr="0082736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рассрочки, предусмотренных ст. 31.5 КоАП РФ. В соответствии с ч. 1, 2 ст. 31.5 КоАП РФ, при наличии обстоятельств, вследствие которых исполнение поста</w:t>
      </w:r>
      <w:r w:rsidRPr="0082736A">
        <w:rPr>
          <w:sz w:val="28"/>
          <w:szCs w:val="28"/>
        </w:rPr>
        <w:t>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82736A" w:rsidRPr="0082736A" w:rsidP="0082736A">
      <w:pPr>
        <w:ind w:firstLine="390"/>
        <w:jc w:val="both"/>
        <w:rPr>
          <w:rFonts w:eastAsia="MS Mincho"/>
          <w:sz w:val="28"/>
          <w:szCs w:val="28"/>
        </w:rPr>
      </w:pPr>
      <w:r w:rsidRPr="0082736A">
        <w:rPr>
          <w:sz w:val="28"/>
          <w:szCs w:val="28"/>
        </w:rPr>
        <w:tab/>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9" w:anchor="p11006" w:tooltip="Текущий документ" w:history="1">
        <w:r w:rsidRPr="0082736A">
          <w:rPr>
            <w:sz w:val="28"/>
            <w:szCs w:val="28"/>
          </w:rPr>
          <w:t>части 1</w:t>
        </w:r>
      </w:hyperlink>
      <w:r w:rsidRPr="0082736A">
        <w:rPr>
          <w:sz w:val="28"/>
          <w:szCs w:val="28"/>
        </w:rPr>
        <w:t xml:space="preserve"> ст. 32.2 КоАП РФ, судья вынесший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82736A" w:rsidRPr="0082736A" w:rsidP="0082736A">
      <w:pPr>
        <w:ind w:firstLine="708"/>
        <w:jc w:val="both"/>
        <w:rPr>
          <w:rFonts w:eastAsia="MS Mincho"/>
          <w:sz w:val="28"/>
          <w:szCs w:val="28"/>
        </w:rPr>
      </w:pPr>
      <w:r w:rsidRPr="0082736A">
        <w:rPr>
          <w:rFonts w:eastAsia="MS Mincho"/>
          <w:sz w:val="28"/>
          <w:szCs w:val="28"/>
        </w:rPr>
        <w:t xml:space="preserve">Постановление может быть обжаловано и опротестовано в течение десяти дней со дня вручения или получения копии постановления в </w:t>
      </w:r>
      <w:r w:rsidRPr="0082736A">
        <w:rPr>
          <w:rFonts w:eastAsia="MS Mincho"/>
          <w:sz w:val="28"/>
          <w:szCs w:val="28"/>
        </w:rPr>
        <w:t>Пыть-Яхский</w:t>
      </w:r>
      <w:r w:rsidRPr="0082736A">
        <w:rPr>
          <w:rFonts w:eastAsia="MS Mincho"/>
          <w:sz w:val="28"/>
          <w:szCs w:val="28"/>
        </w:rPr>
        <w:t xml:space="preserve"> городской суд Ханты-Мансийского автономного округа-Югры.</w:t>
      </w:r>
    </w:p>
    <w:p w:rsidR="0082736A" w:rsidRPr="0082736A" w:rsidP="0082736A">
      <w:pPr>
        <w:ind w:firstLine="708"/>
        <w:jc w:val="both"/>
        <w:rPr>
          <w:rFonts w:eastAsia="MS Mincho"/>
          <w:sz w:val="28"/>
          <w:szCs w:val="28"/>
        </w:rPr>
      </w:pPr>
    </w:p>
    <w:p w:rsidR="0082736A" w:rsidRPr="0082736A" w:rsidP="0082736A">
      <w:pPr>
        <w:rPr>
          <w:rFonts w:eastAsia="MS Mincho"/>
          <w:sz w:val="28"/>
          <w:szCs w:val="28"/>
        </w:rPr>
      </w:pPr>
      <w:r w:rsidRPr="0082736A">
        <w:rPr>
          <w:rFonts w:eastAsia="MS Mincho"/>
          <w:sz w:val="28"/>
          <w:szCs w:val="28"/>
        </w:rPr>
        <w:t>Мировой судья</w:t>
      </w:r>
      <w:r w:rsidRPr="0082736A">
        <w:rPr>
          <w:rFonts w:eastAsia="MS Mincho"/>
          <w:sz w:val="28"/>
          <w:szCs w:val="28"/>
        </w:rPr>
        <w:tab/>
      </w:r>
      <w:r w:rsidRPr="0082736A">
        <w:rPr>
          <w:rFonts w:eastAsia="MS Mincho"/>
          <w:sz w:val="28"/>
          <w:szCs w:val="28"/>
        </w:rPr>
        <w:tab/>
      </w:r>
      <w:r w:rsidRPr="0082736A">
        <w:rPr>
          <w:rFonts w:eastAsia="MS Mincho"/>
          <w:sz w:val="28"/>
          <w:szCs w:val="28"/>
        </w:rPr>
        <w:tab/>
      </w:r>
      <w:r w:rsidRPr="0082736A">
        <w:rPr>
          <w:rFonts w:eastAsia="MS Mincho"/>
          <w:sz w:val="28"/>
          <w:szCs w:val="28"/>
        </w:rPr>
        <w:tab/>
      </w:r>
      <w:r w:rsidRPr="0082736A">
        <w:rPr>
          <w:rFonts w:eastAsia="MS Mincho"/>
          <w:sz w:val="28"/>
          <w:szCs w:val="28"/>
        </w:rPr>
        <w:tab/>
      </w:r>
      <w:r w:rsidRPr="0082736A">
        <w:rPr>
          <w:rFonts w:eastAsia="MS Mincho"/>
          <w:sz w:val="28"/>
          <w:szCs w:val="28"/>
        </w:rPr>
        <w:tab/>
        <w:t>Клочков А.А.</w:t>
      </w:r>
    </w:p>
    <w:p w:rsidR="0082736A" w:rsidRPr="0082736A" w:rsidP="0082736A">
      <w:pPr>
        <w:jc w:val="both"/>
      </w:pPr>
    </w:p>
    <w:sectPr w:rsidSect="00455630">
      <w:pgSz w:w="11906" w:h="16838"/>
      <w:pgMar w:top="709" w:right="85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70E54"/>
    <w:rsid w:val="000718E5"/>
    <w:rsid w:val="000A138E"/>
    <w:rsid w:val="000A5413"/>
    <w:rsid w:val="000A7A39"/>
    <w:rsid w:val="000B4A48"/>
    <w:rsid w:val="000D2925"/>
    <w:rsid w:val="000E44E6"/>
    <w:rsid w:val="000E6B8C"/>
    <w:rsid w:val="000F1C88"/>
    <w:rsid w:val="000F1F0F"/>
    <w:rsid w:val="000F3466"/>
    <w:rsid w:val="00105E3E"/>
    <w:rsid w:val="001172D2"/>
    <w:rsid w:val="00130B7F"/>
    <w:rsid w:val="00143C11"/>
    <w:rsid w:val="00146A93"/>
    <w:rsid w:val="001566BE"/>
    <w:rsid w:val="00161383"/>
    <w:rsid w:val="00161C28"/>
    <w:rsid w:val="0016255F"/>
    <w:rsid w:val="00166CF7"/>
    <w:rsid w:val="001679CB"/>
    <w:rsid w:val="001734F5"/>
    <w:rsid w:val="001746CC"/>
    <w:rsid w:val="00175AE3"/>
    <w:rsid w:val="001915F0"/>
    <w:rsid w:val="00192066"/>
    <w:rsid w:val="001933E4"/>
    <w:rsid w:val="00197CA9"/>
    <w:rsid w:val="001A5974"/>
    <w:rsid w:val="001B61ED"/>
    <w:rsid w:val="001D1AA0"/>
    <w:rsid w:val="001D5AAC"/>
    <w:rsid w:val="001E2D1E"/>
    <w:rsid w:val="001E48A2"/>
    <w:rsid w:val="00200A6B"/>
    <w:rsid w:val="002402E6"/>
    <w:rsid w:val="00240FE4"/>
    <w:rsid w:val="002413CC"/>
    <w:rsid w:val="002478BF"/>
    <w:rsid w:val="00256C65"/>
    <w:rsid w:val="00260614"/>
    <w:rsid w:val="00261CCD"/>
    <w:rsid w:val="002636CF"/>
    <w:rsid w:val="002771C3"/>
    <w:rsid w:val="00290899"/>
    <w:rsid w:val="00292795"/>
    <w:rsid w:val="002A0F71"/>
    <w:rsid w:val="002A3FBA"/>
    <w:rsid w:val="002A79A4"/>
    <w:rsid w:val="002B0EC4"/>
    <w:rsid w:val="002B1410"/>
    <w:rsid w:val="002B5A96"/>
    <w:rsid w:val="002B5E35"/>
    <w:rsid w:val="002B67F7"/>
    <w:rsid w:val="002C1190"/>
    <w:rsid w:val="002C1CA4"/>
    <w:rsid w:val="002D48E7"/>
    <w:rsid w:val="002E387D"/>
    <w:rsid w:val="002F104D"/>
    <w:rsid w:val="002F222E"/>
    <w:rsid w:val="00303AAA"/>
    <w:rsid w:val="00303D1A"/>
    <w:rsid w:val="00304A32"/>
    <w:rsid w:val="00305E2F"/>
    <w:rsid w:val="003110E2"/>
    <w:rsid w:val="00311BE0"/>
    <w:rsid w:val="00312C8F"/>
    <w:rsid w:val="00322C31"/>
    <w:rsid w:val="00332299"/>
    <w:rsid w:val="00332FA9"/>
    <w:rsid w:val="00342B1F"/>
    <w:rsid w:val="00345C07"/>
    <w:rsid w:val="00346DA0"/>
    <w:rsid w:val="003548EA"/>
    <w:rsid w:val="0035496F"/>
    <w:rsid w:val="00356726"/>
    <w:rsid w:val="00356F45"/>
    <w:rsid w:val="00360A19"/>
    <w:rsid w:val="00361588"/>
    <w:rsid w:val="0036158B"/>
    <w:rsid w:val="00362F36"/>
    <w:rsid w:val="00363204"/>
    <w:rsid w:val="003646AA"/>
    <w:rsid w:val="00366E99"/>
    <w:rsid w:val="00370456"/>
    <w:rsid w:val="003732C6"/>
    <w:rsid w:val="003761E2"/>
    <w:rsid w:val="0038420D"/>
    <w:rsid w:val="0038535D"/>
    <w:rsid w:val="003A296D"/>
    <w:rsid w:val="003B003D"/>
    <w:rsid w:val="003B0F1B"/>
    <w:rsid w:val="003B2A15"/>
    <w:rsid w:val="003B2A71"/>
    <w:rsid w:val="003C4FD7"/>
    <w:rsid w:val="003C653C"/>
    <w:rsid w:val="003D2D3A"/>
    <w:rsid w:val="003D4B11"/>
    <w:rsid w:val="003E4AEC"/>
    <w:rsid w:val="003F1787"/>
    <w:rsid w:val="003F1C4A"/>
    <w:rsid w:val="003F61F5"/>
    <w:rsid w:val="003F7274"/>
    <w:rsid w:val="004030BF"/>
    <w:rsid w:val="0041192F"/>
    <w:rsid w:val="004217E4"/>
    <w:rsid w:val="0042420F"/>
    <w:rsid w:val="00424C94"/>
    <w:rsid w:val="00432EEF"/>
    <w:rsid w:val="0043396E"/>
    <w:rsid w:val="004356B6"/>
    <w:rsid w:val="004366BE"/>
    <w:rsid w:val="004371A1"/>
    <w:rsid w:val="00455630"/>
    <w:rsid w:val="0045632F"/>
    <w:rsid w:val="004667E2"/>
    <w:rsid w:val="00484A55"/>
    <w:rsid w:val="004912B4"/>
    <w:rsid w:val="004A09C7"/>
    <w:rsid w:val="004A1F1C"/>
    <w:rsid w:val="004A4247"/>
    <w:rsid w:val="004B0D55"/>
    <w:rsid w:val="004B2986"/>
    <w:rsid w:val="004B556B"/>
    <w:rsid w:val="004B751C"/>
    <w:rsid w:val="004B7668"/>
    <w:rsid w:val="004D0D4F"/>
    <w:rsid w:val="004D3AC0"/>
    <w:rsid w:val="004F44CA"/>
    <w:rsid w:val="00504AA7"/>
    <w:rsid w:val="00507B79"/>
    <w:rsid w:val="00511BEA"/>
    <w:rsid w:val="00514A32"/>
    <w:rsid w:val="005152F3"/>
    <w:rsid w:val="00516BDA"/>
    <w:rsid w:val="00530BF2"/>
    <w:rsid w:val="00534A0C"/>
    <w:rsid w:val="00535497"/>
    <w:rsid w:val="00535C69"/>
    <w:rsid w:val="005375E4"/>
    <w:rsid w:val="00537FF4"/>
    <w:rsid w:val="00541FE5"/>
    <w:rsid w:val="005423AD"/>
    <w:rsid w:val="005436CC"/>
    <w:rsid w:val="005508B8"/>
    <w:rsid w:val="00565184"/>
    <w:rsid w:val="00572094"/>
    <w:rsid w:val="00574DC0"/>
    <w:rsid w:val="005A181A"/>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4241"/>
    <w:rsid w:val="005F760C"/>
    <w:rsid w:val="00607739"/>
    <w:rsid w:val="00610276"/>
    <w:rsid w:val="00610563"/>
    <w:rsid w:val="00610EB9"/>
    <w:rsid w:val="00616031"/>
    <w:rsid w:val="00616C11"/>
    <w:rsid w:val="00617D8B"/>
    <w:rsid w:val="00622967"/>
    <w:rsid w:val="006369FE"/>
    <w:rsid w:val="00646E04"/>
    <w:rsid w:val="006511B3"/>
    <w:rsid w:val="00662F31"/>
    <w:rsid w:val="006647F0"/>
    <w:rsid w:val="00667EAA"/>
    <w:rsid w:val="006747ED"/>
    <w:rsid w:val="006819EE"/>
    <w:rsid w:val="0068541D"/>
    <w:rsid w:val="0069052C"/>
    <w:rsid w:val="00690819"/>
    <w:rsid w:val="00695CB4"/>
    <w:rsid w:val="006962ED"/>
    <w:rsid w:val="006A7E0D"/>
    <w:rsid w:val="006B38C5"/>
    <w:rsid w:val="006B6FE8"/>
    <w:rsid w:val="006B7453"/>
    <w:rsid w:val="006D4AB9"/>
    <w:rsid w:val="006D6461"/>
    <w:rsid w:val="006E231B"/>
    <w:rsid w:val="006E28DF"/>
    <w:rsid w:val="006E3144"/>
    <w:rsid w:val="006E58F0"/>
    <w:rsid w:val="006E602D"/>
    <w:rsid w:val="006F2999"/>
    <w:rsid w:val="006F3F7B"/>
    <w:rsid w:val="00710F59"/>
    <w:rsid w:val="0072031B"/>
    <w:rsid w:val="00723CF1"/>
    <w:rsid w:val="007245CB"/>
    <w:rsid w:val="007375B7"/>
    <w:rsid w:val="00741AE8"/>
    <w:rsid w:val="0074547B"/>
    <w:rsid w:val="007472AA"/>
    <w:rsid w:val="00747A0E"/>
    <w:rsid w:val="00752B8A"/>
    <w:rsid w:val="007546D2"/>
    <w:rsid w:val="00760044"/>
    <w:rsid w:val="0076222A"/>
    <w:rsid w:val="00780FF2"/>
    <w:rsid w:val="007826D4"/>
    <w:rsid w:val="00786E52"/>
    <w:rsid w:val="007928B1"/>
    <w:rsid w:val="00794390"/>
    <w:rsid w:val="00796956"/>
    <w:rsid w:val="007B0743"/>
    <w:rsid w:val="007B43B8"/>
    <w:rsid w:val="007B5140"/>
    <w:rsid w:val="007D03AF"/>
    <w:rsid w:val="007D16CC"/>
    <w:rsid w:val="007D74FD"/>
    <w:rsid w:val="007E78E8"/>
    <w:rsid w:val="007F177F"/>
    <w:rsid w:val="007F229A"/>
    <w:rsid w:val="007F4BF6"/>
    <w:rsid w:val="007F6D78"/>
    <w:rsid w:val="00802932"/>
    <w:rsid w:val="00805E59"/>
    <w:rsid w:val="0080721A"/>
    <w:rsid w:val="008138A7"/>
    <w:rsid w:val="00813AC9"/>
    <w:rsid w:val="0082736A"/>
    <w:rsid w:val="00835DFD"/>
    <w:rsid w:val="0083677C"/>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A6F9D"/>
    <w:rsid w:val="008A7CA8"/>
    <w:rsid w:val="008B0FA8"/>
    <w:rsid w:val="008B2205"/>
    <w:rsid w:val="008B380E"/>
    <w:rsid w:val="008B5D76"/>
    <w:rsid w:val="008B6F4A"/>
    <w:rsid w:val="008B742C"/>
    <w:rsid w:val="008C20DE"/>
    <w:rsid w:val="008C2A53"/>
    <w:rsid w:val="008C3989"/>
    <w:rsid w:val="008C4169"/>
    <w:rsid w:val="008D013B"/>
    <w:rsid w:val="008D0E9B"/>
    <w:rsid w:val="008D12F7"/>
    <w:rsid w:val="008D1398"/>
    <w:rsid w:val="008D32AC"/>
    <w:rsid w:val="008D5B45"/>
    <w:rsid w:val="008D7574"/>
    <w:rsid w:val="008E2B53"/>
    <w:rsid w:val="008E3591"/>
    <w:rsid w:val="008E4242"/>
    <w:rsid w:val="008E56C0"/>
    <w:rsid w:val="008F05C8"/>
    <w:rsid w:val="00907BE0"/>
    <w:rsid w:val="00912EE3"/>
    <w:rsid w:val="009316A0"/>
    <w:rsid w:val="009357C0"/>
    <w:rsid w:val="00937D0E"/>
    <w:rsid w:val="0094201D"/>
    <w:rsid w:val="009421A5"/>
    <w:rsid w:val="009423D5"/>
    <w:rsid w:val="00952B88"/>
    <w:rsid w:val="00960E1D"/>
    <w:rsid w:val="00962F10"/>
    <w:rsid w:val="00963CCB"/>
    <w:rsid w:val="009656B7"/>
    <w:rsid w:val="00967046"/>
    <w:rsid w:val="00970EB2"/>
    <w:rsid w:val="0097647D"/>
    <w:rsid w:val="00996A4F"/>
    <w:rsid w:val="009A204D"/>
    <w:rsid w:val="009A2B65"/>
    <w:rsid w:val="009A7B4F"/>
    <w:rsid w:val="009B082A"/>
    <w:rsid w:val="009B30EE"/>
    <w:rsid w:val="009B5C2B"/>
    <w:rsid w:val="009B6274"/>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145F"/>
    <w:rsid w:val="00A3082B"/>
    <w:rsid w:val="00A40094"/>
    <w:rsid w:val="00A414CD"/>
    <w:rsid w:val="00A4250D"/>
    <w:rsid w:val="00A42E82"/>
    <w:rsid w:val="00A441E8"/>
    <w:rsid w:val="00A5160A"/>
    <w:rsid w:val="00A62B6D"/>
    <w:rsid w:val="00A6395F"/>
    <w:rsid w:val="00A64AC0"/>
    <w:rsid w:val="00A66B6E"/>
    <w:rsid w:val="00A67E69"/>
    <w:rsid w:val="00A82D17"/>
    <w:rsid w:val="00A8361B"/>
    <w:rsid w:val="00A9464D"/>
    <w:rsid w:val="00A9687F"/>
    <w:rsid w:val="00AA33A5"/>
    <w:rsid w:val="00AB26CF"/>
    <w:rsid w:val="00AB3280"/>
    <w:rsid w:val="00AB5C5B"/>
    <w:rsid w:val="00AB6140"/>
    <w:rsid w:val="00AC3261"/>
    <w:rsid w:val="00AC746C"/>
    <w:rsid w:val="00AD5494"/>
    <w:rsid w:val="00AD61DD"/>
    <w:rsid w:val="00AE14A6"/>
    <w:rsid w:val="00AE2BE9"/>
    <w:rsid w:val="00AF63B4"/>
    <w:rsid w:val="00AF69D0"/>
    <w:rsid w:val="00B10C87"/>
    <w:rsid w:val="00B13B9B"/>
    <w:rsid w:val="00B14ECA"/>
    <w:rsid w:val="00B16325"/>
    <w:rsid w:val="00B378E2"/>
    <w:rsid w:val="00B44132"/>
    <w:rsid w:val="00B44E6F"/>
    <w:rsid w:val="00B46657"/>
    <w:rsid w:val="00B47C8F"/>
    <w:rsid w:val="00B53452"/>
    <w:rsid w:val="00B55C99"/>
    <w:rsid w:val="00B5691C"/>
    <w:rsid w:val="00B57BF2"/>
    <w:rsid w:val="00B61379"/>
    <w:rsid w:val="00B64260"/>
    <w:rsid w:val="00B6716A"/>
    <w:rsid w:val="00B70139"/>
    <w:rsid w:val="00B702C7"/>
    <w:rsid w:val="00B747EC"/>
    <w:rsid w:val="00B756D2"/>
    <w:rsid w:val="00B809AC"/>
    <w:rsid w:val="00B82A88"/>
    <w:rsid w:val="00B87549"/>
    <w:rsid w:val="00B87FE3"/>
    <w:rsid w:val="00B90A97"/>
    <w:rsid w:val="00B91E51"/>
    <w:rsid w:val="00B928C8"/>
    <w:rsid w:val="00B934A8"/>
    <w:rsid w:val="00B9395A"/>
    <w:rsid w:val="00B94315"/>
    <w:rsid w:val="00B943C9"/>
    <w:rsid w:val="00B94DBA"/>
    <w:rsid w:val="00B974FC"/>
    <w:rsid w:val="00B97783"/>
    <w:rsid w:val="00BA026E"/>
    <w:rsid w:val="00BA0C7C"/>
    <w:rsid w:val="00BA121F"/>
    <w:rsid w:val="00BB5CDE"/>
    <w:rsid w:val="00BC6E8C"/>
    <w:rsid w:val="00BC6FB4"/>
    <w:rsid w:val="00BD463B"/>
    <w:rsid w:val="00BD7F59"/>
    <w:rsid w:val="00BE2D28"/>
    <w:rsid w:val="00BE4E14"/>
    <w:rsid w:val="00BE54AE"/>
    <w:rsid w:val="00BE5CA4"/>
    <w:rsid w:val="00BE6C88"/>
    <w:rsid w:val="00BE778C"/>
    <w:rsid w:val="00BF032C"/>
    <w:rsid w:val="00BF16F4"/>
    <w:rsid w:val="00BF18C1"/>
    <w:rsid w:val="00C02856"/>
    <w:rsid w:val="00C11DE2"/>
    <w:rsid w:val="00C16D29"/>
    <w:rsid w:val="00C300F5"/>
    <w:rsid w:val="00C32C3E"/>
    <w:rsid w:val="00C35163"/>
    <w:rsid w:val="00C445A1"/>
    <w:rsid w:val="00C47838"/>
    <w:rsid w:val="00C47D06"/>
    <w:rsid w:val="00C529E1"/>
    <w:rsid w:val="00C62C6F"/>
    <w:rsid w:val="00C63497"/>
    <w:rsid w:val="00C7144B"/>
    <w:rsid w:val="00C714AF"/>
    <w:rsid w:val="00C76AEF"/>
    <w:rsid w:val="00C864E4"/>
    <w:rsid w:val="00C932FE"/>
    <w:rsid w:val="00C94731"/>
    <w:rsid w:val="00CA0E21"/>
    <w:rsid w:val="00CB43DB"/>
    <w:rsid w:val="00CB72D0"/>
    <w:rsid w:val="00CB757F"/>
    <w:rsid w:val="00CC5E1A"/>
    <w:rsid w:val="00CD30F4"/>
    <w:rsid w:val="00CE2AD3"/>
    <w:rsid w:val="00CF1874"/>
    <w:rsid w:val="00CF3AAD"/>
    <w:rsid w:val="00CF41ED"/>
    <w:rsid w:val="00CF5C54"/>
    <w:rsid w:val="00D01032"/>
    <w:rsid w:val="00D032F7"/>
    <w:rsid w:val="00D10D4D"/>
    <w:rsid w:val="00D15F4D"/>
    <w:rsid w:val="00D221E8"/>
    <w:rsid w:val="00D23A08"/>
    <w:rsid w:val="00D30E2B"/>
    <w:rsid w:val="00D35933"/>
    <w:rsid w:val="00D378DA"/>
    <w:rsid w:val="00D42171"/>
    <w:rsid w:val="00D42DC2"/>
    <w:rsid w:val="00D5288B"/>
    <w:rsid w:val="00D62A54"/>
    <w:rsid w:val="00D64217"/>
    <w:rsid w:val="00D65A68"/>
    <w:rsid w:val="00D669D2"/>
    <w:rsid w:val="00D8590F"/>
    <w:rsid w:val="00D8676B"/>
    <w:rsid w:val="00D86883"/>
    <w:rsid w:val="00DA395F"/>
    <w:rsid w:val="00DA6991"/>
    <w:rsid w:val="00DA6DF6"/>
    <w:rsid w:val="00DB110E"/>
    <w:rsid w:val="00DB20DB"/>
    <w:rsid w:val="00DB3B57"/>
    <w:rsid w:val="00DB69F4"/>
    <w:rsid w:val="00DB7505"/>
    <w:rsid w:val="00DC4D65"/>
    <w:rsid w:val="00DD0D58"/>
    <w:rsid w:val="00DD6127"/>
    <w:rsid w:val="00DD6605"/>
    <w:rsid w:val="00DE12F3"/>
    <w:rsid w:val="00DE4581"/>
    <w:rsid w:val="00DE7417"/>
    <w:rsid w:val="00DE7A92"/>
    <w:rsid w:val="00E069DD"/>
    <w:rsid w:val="00E2515B"/>
    <w:rsid w:val="00E31CF9"/>
    <w:rsid w:val="00E332C0"/>
    <w:rsid w:val="00E36FD5"/>
    <w:rsid w:val="00E51CD2"/>
    <w:rsid w:val="00E52F9F"/>
    <w:rsid w:val="00E5369D"/>
    <w:rsid w:val="00E827C2"/>
    <w:rsid w:val="00E83392"/>
    <w:rsid w:val="00E877B1"/>
    <w:rsid w:val="00E87925"/>
    <w:rsid w:val="00EA1880"/>
    <w:rsid w:val="00EB147F"/>
    <w:rsid w:val="00EC7F67"/>
    <w:rsid w:val="00ED35D4"/>
    <w:rsid w:val="00ED50C0"/>
    <w:rsid w:val="00EE639C"/>
    <w:rsid w:val="00EF71F1"/>
    <w:rsid w:val="00F00B14"/>
    <w:rsid w:val="00F02BE2"/>
    <w:rsid w:val="00F05E35"/>
    <w:rsid w:val="00F11747"/>
    <w:rsid w:val="00F12A23"/>
    <w:rsid w:val="00F13223"/>
    <w:rsid w:val="00F1570D"/>
    <w:rsid w:val="00F16FE3"/>
    <w:rsid w:val="00F203C1"/>
    <w:rsid w:val="00F22D6E"/>
    <w:rsid w:val="00F2354F"/>
    <w:rsid w:val="00F249FF"/>
    <w:rsid w:val="00F2760C"/>
    <w:rsid w:val="00F3087C"/>
    <w:rsid w:val="00F31A87"/>
    <w:rsid w:val="00F35A1B"/>
    <w:rsid w:val="00F44D04"/>
    <w:rsid w:val="00F470C8"/>
    <w:rsid w:val="00F55752"/>
    <w:rsid w:val="00F6038D"/>
    <w:rsid w:val="00F65323"/>
    <w:rsid w:val="00F65BF2"/>
    <w:rsid w:val="00F667C6"/>
    <w:rsid w:val="00F7050B"/>
    <w:rsid w:val="00F74182"/>
    <w:rsid w:val="00F7546C"/>
    <w:rsid w:val="00F83203"/>
    <w:rsid w:val="00F83D98"/>
    <w:rsid w:val="00F87695"/>
    <w:rsid w:val="00F94B3E"/>
    <w:rsid w:val="00F94EE6"/>
    <w:rsid w:val="00FA0B8A"/>
    <w:rsid w:val="00FA131B"/>
    <w:rsid w:val="00FA5005"/>
    <w:rsid w:val="00FD319F"/>
    <w:rsid w:val="00FD61BD"/>
    <w:rsid w:val="00FF14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customStyle="1" w:styleId="a1">
    <w:name w:val="Прижатый влево"/>
    <w:basedOn w:val="Normal"/>
    <w:next w:val="Normal"/>
    <w:uiPriority w:val="99"/>
    <w:rsid w:val="00455630"/>
    <w:pPr>
      <w:autoSpaceDE w:val="0"/>
      <w:autoSpaceDN w:val="0"/>
      <w:adjustRightInd w:val="0"/>
    </w:pPr>
    <w:rPr>
      <w:rFonts w:ascii="Arial" w:hAnsi="Arial" w:cs="Arial"/>
    </w:rPr>
  </w:style>
  <w:style w:type="paragraph" w:styleId="NormalWeb">
    <w:name w:val="Normal (Web)"/>
    <w:basedOn w:val="Normal"/>
    <w:uiPriority w:val="99"/>
    <w:unhideWhenUsed/>
    <w:rsid w:val="003C65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226" TargetMode="External" /><Relationship Id="rId6" Type="http://schemas.openxmlformats.org/officeDocument/2006/relationships/hyperlink" Target="garantF1://12025267.122601" TargetMode="External" /><Relationship Id="rId7" Type="http://schemas.openxmlformats.org/officeDocument/2006/relationships/hyperlink" Target="garantF1://72020392.0" TargetMode="External" /><Relationship Id="rId8" Type="http://schemas.openxmlformats.org/officeDocument/2006/relationships/hyperlink" Target="garantF1://402564546.0" TargetMode="External" /><Relationship Id="rId9" Type="http://schemas.openxmlformats.org/officeDocument/2006/relationships/hyperlink" Target="http://www.consultant.ru/popular/koap/13_37.htm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93F63-61FD-446E-AA73-1357DE6C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